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BF" w:rsidRPr="00E9225B" w:rsidRDefault="00457562" w:rsidP="007678BF">
      <w:pPr>
        <w:pStyle w:val="BodyTex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Oblastná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súťaž</w:t>
      </w:r>
      <w:proofErr w:type="spellEnd"/>
      <w:r>
        <w:rPr>
          <w:rFonts w:ascii="Times New Roman" w:hAnsi="Times New Roman" w:cs="Times New Roman"/>
        </w:rPr>
        <w:t xml:space="preserve"> ROBO-INT INVENT</w:t>
      </w:r>
      <w:r w:rsidR="007678BF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8.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ročník</w:t>
      </w:r>
      <w:proofErr w:type="spellEnd"/>
      <w:proofErr w:type="gramEnd"/>
      <w:r>
        <w:rPr>
          <w:rFonts w:ascii="Times New Roman" w:hAnsi="Times New Roman" w:cs="Times New Roman"/>
        </w:rPr>
        <w:t xml:space="preserve"> 2023/</w:t>
      </w:r>
      <w:r w:rsidR="007678BF">
        <w:rPr>
          <w:rFonts w:ascii="Times New Roman" w:hAnsi="Times New Roman" w:cs="Times New Roman"/>
        </w:rPr>
        <w:t>2024</w:t>
      </w:r>
    </w:p>
    <w:p w:rsidR="00883365" w:rsidRDefault="00883365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077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6508"/>
        <w:gridCol w:w="1855"/>
      </w:tblGrid>
      <w:tr w:rsidR="00883365" w:rsidTr="00B67C4C">
        <w:trPr>
          <w:trHeight w:val="1050"/>
        </w:trPr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3365" w:rsidRPr="0041262F" w:rsidRDefault="00883365" w:rsidP="00BA6F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d7mqosyvs2es" w:colFirst="0" w:colLast="0"/>
            <w:bookmarkEnd w:id="0"/>
          </w:p>
          <w:p w:rsidR="00883365" w:rsidRPr="0041262F" w:rsidRDefault="00883365" w:rsidP="00BA6F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r667a9msj61b" w:colFirst="0" w:colLast="0"/>
            <w:bookmarkEnd w:id="1"/>
          </w:p>
          <w:p w:rsidR="00883365" w:rsidRPr="0041262F" w:rsidRDefault="0064441C" w:rsidP="00BA6F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eyvnd6fqjz59" w:colFirst="0" w:colLast="0"/>
            <w:bookmarkEnd w:id="2"/>
            <w:r w:rsidRPr="0041262F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</w:p>
          <w:p w:rsidR="00883365" w:rsidRPr="0041262F" w:rsidRDefault="007678BF" w:rsidP="00BA6F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gjdgxs" w:colFirst="0" w:colLast="0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Heslo žiaka</w:t>
            </w:r>
          </w:p>
        </w:tc>
        <w:tc>
          <w:tcPr>
            <w:tcW w:w="65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78BF" w:rsidRDefault="007678BF" w:rsidP="007678BF">
            <w:pPr>
              <w:spacing w:line="240" w:lineRule="auto"/>
              <w:jc w:val="center"/>
              <w:rPr>
                <w:b/>
                <w:lang w:val="en-GB"/>
              </w:rPr>
            </w:pPr>
            <w:r>
              <w:rPr>
                <w:b/>
              </w:rPr>
              <w:t>MINISTERSTVO OSVETY</w:t>
            </w:r>
            <w:r w:rsidRPr="00215A2F">
              <w:rPr>
                <w:b/>
              </w:rPr>
              <w:t xml:space="preserve"> </w:t>
            </w:r>
          </w:p>
          <w:p w:rsidR="007678BF" w:rsidRDefault="007678BF" w:rsidP="007678B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0099FF"/>
                <w:lang w:val="en-GB"/>
              </w:rPr>
            </w:pPr>
            <w:r>
              <w:rPr>
                <w:b/>
              </w:rPr>
              <w:t>REPUBLIKY SRBSKO</w:t>
            </w:r>
            <w:r>
              <w:rPr>
                <w:rFonts w:ascii="Calibri" w:eastAsia="Calibri" w:hAnsi="Calibri" w:cs="Calibri"/>
                <w:b/>
                <w:color w:val="0099FF"/>
              </w:rPr>
              <w:t xml:space="preserve"> </w:t>
            </w:r>
          </w:p>
          <w:p w:rsidR="007678BF" w:rsidRDefault="007678BF" w:rsidP="007678B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-GB"/>
              </w:rPr>
            </w:pPr>
            <w:r>
              <w:rPr>
                <w:b/>
                <w:color w:val="0099FF"/>
              </w:rPr>
              <w:t>SPOLOK PEDAGÓGOV TECHNICKEJ KULTÚRY SRBSKA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Umelá inteligencia</w:t>
            </w:r>
            <w:r w:rsidRPr="00215A2F">
              <w:rPr>
                <w:b/>
                <w:sz w:val="24"/>
                <w:szCs w:val="24"/>
              </w:rPr>
              <w:t xml:space="preserve"> - </w:t>
            </w:r>
            <w:r w:rsidRPr="007D26EF">
              <w:rPr>
                <w:b/>
                <w:sz w:val="24"/>
                <w:szCs w:val="24"/>
              </w:rPr>
              <w:t>robotika a technológia rozhrania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  <w:p w:rsidR="007678BF" w:rsidRDefault="007678BF" w:rsidP="007678BF">
            <w:pPr>
              <w:tabs>
                <w:tab w:val="center" w:pos="4703"/>
                <w:tab w:val="right" w:pos="9406"/>
                <w:tab w:val="left" w:pos="195"/>
                <w:tab w:val="right" w:pos="10467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-GB"/>
              </w:rPr>
            </w:pPr>
            <w:r w:rsidRPr="000D2FE7">
              <w:rPr>
                <w:rFonts w:ascii="Times New Roman" w:hAnsi="Times New Roman" w:cs="Times New Roman"/>
                <w:b/>
              </w:rPr>
              <w:t>ROBO-INT INVENT</w:t>
            </w:r>
            <w:r w:rsidRPr="000D2FE7">
              <w:rPr>
                <w:b/>
                <w:sz w:val="28"/>
                <w:szCs w:val="28"/>
              </w:rPr>
              <w:t xml:space="preserve"> pre </w:t>
            </w:r>
            <w:r>
              <w:rPr>
                <w:b/>
                <w:sz w:val="28"/>
                <w:szCs w:val="28"/>
                <w:lang w:val="en-GB"/>
              </w:rPr>
              <w:t>8</w:t>
            </w:r>
            <w:r w:rsidRPr="000D2FE7">
              <w:rPr>
                <w:b/>
                <w:sz w:val="28"/>
                <w:szCs w:val="28"/>
              </w:rPr>
              <w:t>. ročník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  <w:p w:rsidR="007678BF" w:rsidRDefault="00457562" w:rsidP="007678BF">
            <w:pPr>
              <w:tabs>
                <w:tab w:val="center" w:pos="4703"/>
                <w:tab w:val="right" w:pos="9406"/>
                <w:tab w:val="left" w:pos="195"/>
                <w:tab w:val="right" w:pos="10467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en-GB"/>
              </w:rPr>
              <w:t>Oblastná</w:t>
            </w:r>
            <w:proofErr w:type="spellEnd"/>
            <w:r w:rsidR="007678BF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7678BF">
              <w:rPr>
                <w:b/>
                <w:sz w:val="28"/>
                <w:szCs w:val="28"/>
                <w:lang w:val="en-GB"/>
              </w:rPr>
              <w:t>súťaž</w:t>
            </w:r>
            <w:proofErr w:type="spellEnd"/>
            <w:r w:rsidR="007678BF">
              <w:rPr>
                <w:b/>
                <w:sz w:val="28"/>
                <w:szCs w:val="28"/>
                <w:lang w:val="en-GB"/>
              </w:rPr>
              <w:t xml:space="preserve"> v </w:t>
            </w:r>
            <w:proofErr w:type="spellStart"/>
            <w:r w:rsidR="007678BF">
              <w:rPr>
                <w:b/>
                <w:sz w:val="28"/>
                <w:szCs w:val="28"/>
                <w:lang w:val="en-GB"/>
              </w:rPr>
              <w:t>školskom</w:t>
            </w:r>
            <w:proofErr w:type="spellEnd"/>
            <w:r w:rsidR="007678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678BF">
              <w:rPr>
                <w:b/>
                <w:sz w:val="28"/>
                <w:szCs w:val="28"/>
              </w:rPr>
              <w:t>roku</w:t>
            </w:r>
            <w:proofErr w:type="spellEnd"/>
            <w:r w:rsidR="007678B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2023/</w:t>
            </w:r>
            <w:r w:rsidR="007678BF" w:rsidRPr="00215A2F">
              <w:rPr>
                <w:b/>
                <w:sz w:val="28"/>
                <w:szCs w:val="28"/>
              </w:rPr>
              <w:t>2024</w:t>
            </w:r>
          </w:p>
          <w:p w:rsidR="00883365" w:rsidRDefault="007678BF" w:rsidP="00457562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13.</w:t>
            </w:r>
            <w:r w:rsidR="0045756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4.</w:t>
            </w:r>
            <w:r w:rsidR="0045756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2024</w:t>
            </w:r>
          </w:p>
        </w:tc>
        <w:tc>
          <w:tcPr>
            <w:tcW w:w="18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365" w:rsidRDefault="0088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83365" w:rsidRDefault="0088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83365" w:rsidRDefault="0064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114300" distR="114300">
                  <wp:extent cx="1039293" cy="272954"/>
                  <wp:effectExtent l="0" t="0" r="0" b="0"/>
                  <wp:docPr id="8" name="image1.png" descr="A red and black rectangular sign with a white letter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red and black rectangular sign with a white letter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 b="230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293" cy="2729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365" w:rsidTr="00B67C4C">
        <w:trPr>
          <w:trHeight w:val="440"/>
        </w:trPr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78BF" w:rsidRDefault="00457562" w:rsidP="007678BF">
            <w:pPr>
              <w:spacing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  <w:bookmarkStart w:id="4" w:name="_30j0zll" w:colFirst="0" w:colLast="0"/>
            <w:bookmarkEnd w:id="4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  <w:proofErr w:type="spellEnd"/>
            <w:r w:rsidR="00767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8BF">
              <w:rPr>
                <w:rFonts w:ascii="Times New Roman" w:hAnsi="Times New Roman" w:cs="Times New Roman"/>
                <w:sz w:val="24"/>
                <w:szCs w:val="24"/>
              </w:rPr>
              <w:t>bodov</w:t>
            </w:r>
            <w:proofErr w:type="spellEnd"/>
          </w:p>
          <w:p w:rsidR="00883365" w:rsidRPr="0041262F" w:rsidRDefault="00BA6F8B" w:rsidP="00BA6F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2F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65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365" w:rsidRDefault="0088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365" w:rsidRDefault="00883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83365" w:rsidRDefault="00883365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5278" w:type="pct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4"/>
        <w:gridCol w:w="1737"/>
        <w:gridCol w:w="1015"/>
        <w:gridCol w:w="1724"/>
        <w:gridCol w:w="13"/>
        <w:gridCol w:w="1319"/>
        <w:gridCol w:w="420"/>
        <w:gridCol w:w="288"/>
        <w:gridCol w:w="2752"/>
        <w:gridCol w:w="1015"/>
      </w:tblGrid>
      <w:tr w:rsidR="0072396D" w:rsidRPr="002F56E1" w:rsidTr="0041262F">
        <w:trPr>
          <w:trHeight w:val="136"/>
        </w:trPr>
        <w:tc>
          <w:tcPr>
            <w:tcW w:w="3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365" w:rsidRPr="0041262F" w:rsidRDefault="00457562" w:rsidP="007678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Úloha</w:t>
            </w:r>
            <w:proofErr w:type="spellEnd"/>
          </w:p>
        </w:tc>
        <w:tc>
          <w:tcPr>
            <w:tcW w:w="4210" w:type="pct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365" w:rsidRPr="0041262F" w:rsidRDefault="007678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Otázky a úlohy</w:t>
            </w: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365" w:rsidRPr="0041262F" w:rsidRDefault="00457562" w:rsidP="00FE6C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GB"/>
              </w:rPr>
              <w:t>Body</w:t>
            </w:r>
          </w:p>
        </w:tc>
      </w:tr>
      <w:tr w:rsidR="0072396D" w:rsidRPr="002F56E1" w:rsidTr="007678BF">
        <w:trPr>
          <w:trHeight w:val="2641"/>
        </w:trPr>
        <w:tc>
          <w:tcPr>
            <w:tcW w:w="3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3365" w:rsidRPr="002F56E1" w:rsidRDefault="006444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0" w:type="pct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365" w:rsidRPr="002F56E1" w:rsidRDefault="007678BF" w:rsidP="0052202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5616E">
              <w:rPr>
                <w:rFonts w:ascii="Times New Roman" w:hAnsi="Times New Roman" w:cs="Times New Roman"/>
                <w:sz w:val="24"/>
                <w:szCs w:val="24"/>
              </w:rPr>
              <w:t>Zakrúžkujte</w:t>
            </w:r>
            <w:proofErr w:type="spellEnd"/>
            <w:r w:rsidRPr="00D5616E">
              <w:rPr>
                <w:rFonts w:ascii="Times New Roman" w:hAnsi="Times New Roman" w:cs="Times New Roman"/>
                <w:sz w:val="24"/>
                <w:szCs w:val="24"/>
              </w:rPr>
              <w:t xml:space="preserve"> písmeno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56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616E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proofErr w:type="spellEnd"/>
            <w:r w:rsidRPr="00D5616E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D5616E">
              <w:rPr>
                <w:rFonts w:ascii="Times New Roman" w:hAnsi="Times New Roman" w:cs="Times New Roman"/>
                <w:sz w:val="24"/>
                <w:szCs w:val="24"/>
              </w:rPr>
              <w:t>tvrdenie</w:t>
            </w:r>
            <w:proofErr w:type="spellEnd"/>
            <w:r w:rsidRPr="00D56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hAnsi="Times New Roman" w:cs="Times New Roman"/>
                <w:sz w:val="24"/>
                <w:szCs w:val="24"/>
              </w:rPr>
              <w:t>pravdivé</w:t>
            </w:r>
            <w:proofErr w:type="spellEnd"/>
            <w:r w:rsidRPr="00D5616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5616E">
              <w:rPr>
                <w:rFonts w:ascii="Times New Roman" w:hAnsi="Times New Roman" w:cs="Times New Roman"/>
                <w:sz w:val="24"/>
                <w:szCs w:val="24"/>
              </w:rPr>
              <w:t>písmeno</w:t>
            </w:r>
            <w:proofErr w:type="spellEnd"/>
            <w:r w:rsidRPr="00D5616E">
              <w:rPr>
                <w:rFonts w:ascii="Times New Roman" w:hAnsi="Times New Roman" w:cs="Times New Roman"/>
                <w:sz w:val="24"/>
                <w:szCs w:val="24"/>
              </w:rPr>
              <w:t xml:space="preserve"> N, ak je nepravdivé</w:t>
            </w:r>
            <w:r w:rsidR="0064441C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6F0" w:rsidRPr="002F56E1" w:rsidRDefault="002546F0" w:rsidP="002546F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Veľkí spotrebitelia elektriny by nemali byť pripojení k predlžovaciemu káblu.</w:t>
            </w:r>
          </w:p>
          <w:p w:rsidR="002546F0" w:rsidRPr="007678BF" w:rsidRDefault="007678BF" w:rsidP="002546F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</w:t>
            </w:r>
            <w:r w:rsidR="002546F0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</w:t>
            </w:r>
          </w:p>
          <w:p w:rsidR="002546F0" w:rsidRPr="002F56E1" w:rsidRDefault="002546F0" w:rsidP="002546F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Po roztavení poistky technické predpisy nezakazujú výmenu roztaveného drôtu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546F0" w:rsidRPr="007678BF" w:rsidRDefault="002546F0" w:rsidP="002546F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</w:t>
            </w:r>
          </w:p>
          <w:p w:rsidR="002546F0" w:rsidRPr="007678BF" w:rsidRDefault="002546F0" w:rsidP="002546F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 elektrotechnike sú časti elektroinštalácie, prístroje a prístroje </w:t>
            </w:r>
            <w:proofErr w:type="spellStart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reprezentované</w:t>
            </w:r>
            <w:proofErr w:type="spellEnd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grafickými</w:t>
            </w:r>
            <w:proofErr w:type="spellEnd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symbolmi</w:t>
            </w:r>
            <w:proofErr w:type="spellEnd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podľa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predpísaný</w:t>
            </w:r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ch</w:t>
            </w:r>
            <w:proofErr w:type="spellEnd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nor</w:t>
            </w:r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ie</w:t>
            </w:r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proofErr w:type="spellEnd"/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  <w:p w:rsidR="00506A18" w:rsidRPr="007678BF" w:rsidRDefault="007678BF" w:rsidP="007678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</w:t>
            </w:r>
            <w:r w:rsidR="002546F0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</w:t>
            </w: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3365" w:rsidRPr="002F56E1" w:rsidRDefault="008833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3365" w:rsidRPr="002F56E1" w:rsidRDefault="0064441C" w:rsidP="00FE6C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883365" w:rsidRPr="002F56E1" w:rsidRDefault="0088336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3A92" w:rsidRPr="002F56E1" w:rsidTr="0041262F">
        <w:trPr>
          <w:trHeight w:val="2999"/>
        </w:trPr>
        <w:tc>
          <w:tcPr>
            <w:tcW w:w="329" w:type="pct"/>
            <w:vMerge w:val="restart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A92" w:rsidRPr="002F56E1" w:rsidRDefault="00EE4E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0" w:type="pct"/>
            <w:gridSpan w:val="8"/>
            <w:tcBorders>
              <w:left w:val="single" w:sz="8" w:space="0" w:color="auto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A92" w:rsidRPr="00414D45" w:rsidRDefault="00183A92" w:rsidP="00414D4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4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2000885</wp:posOffset>
                  </wp:positionH>
                  <wp:positionV relativeFrom="paragraph">
                    <wp:posOffset>63500</wp:posOffset>
                  </wp:positionV>
                  <wp:extent cx="3725476" cy="2324100"/>
                  <wp:effectExtent l="19050" t="0" r="8324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476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Zakrúžkuj</w:t>
            </w:r>
            <w:proofErr w:type="spellEnd"/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písmeno</w:t>
            </w:r>
            <w:proofErr w:type="spellEnd"/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pred</w:t>
            </w:r>
            <w:proofErr w:type="spellEnd"/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správnou</w:t>
            </w:r>
            <w:proofErr w:type="spellEnd"/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678B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odpoveďou</w:t>
            </w:r>
            <w:proofErr w:type="spellEnd"/>
            <w:r w:rsidRPr="00414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83A92" w:rsidRPr="00414D45" w:rsidRDefault="007678BF" w:rsidP="007678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Programový kód bol napísaný v programovacom jazyku Python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</w:t>
            </w:r>
            <w:r w:rsidR="00183A92" w:rsidRPr="00414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ktorý umožňuje mikrobitovému </w:t>
            </w:r>
            <w:proofErr w:type="spellStart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zariadeniu</w:t>
            </w:r>
            <w:proofErr w:type="spellEnd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ovládať</w:t>
            </w:r>
            <w:proofErr w:type="spellEnd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LED </w:t>
            </w:r>
            <w:proofErr w:type="spellStart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diódy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testovacej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doske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protoboard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183A92" w:rsidRPr="00414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Vyberte programovací kód, ktorý umožní, aby sa prvá a tretia LED rozsvietila, zatiaľ čo druhá bude zhasnutá.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Program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beží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nepretržite</w:t>
            </w:r>
            <w:proofErr w:type="spellEnd"/>
            <w:r w:rsidR="00183A92" w:rsidRPr="00414D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A92" w:rsidRPr="002F56E1" w:rsidRDefault="00EE4E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83A92" w:rsidRPr="002F56E1" w:rsidTr="0041262F">
        <w:trPr>
          <w:trHeight w:val="1489"/>
        </w:trPr>
        <w:tc>
          <w:tcPr>
            <w:tcW w:w="329" w:type="pct"/>
            <w:vMerge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A92" w:rsidRPr="002F56E1" w:rsidRDefault="00183A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9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3A92" w:rsidRPr="002F56E1" w:rsidRDefault="00183A92" w:rsidP="00183A9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D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а)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def on_forever():</w:t>
            </w:r>
          </w:p>
          <w:p w:rsidR="00183A92" w:rsidRPr="002F56E1" w:rsidRDefault="00183A92" w:rsidP="00183A9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    pins.digital_write_pin(DigitalPin.P</w:t>
            </w:r>
            <w:r w:rsidR="00DF44E4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, 1)</w:t>
            </w:r>
          </w:p>
          <w:p w:rsidR="00183A92" w:rsidRPr="002F56E1" w:rsidRDefault="00183A92" w:rsidP="00183A9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    pins.digital_write_pin(DigitalPin.P1, 0)</w:t>
            </w:r>
          </w:p>
          <w:p w:rsidR="00183A92" w:rsidRPr="002F56E1" w:rsidRDefault="00183A92" w:rsidP="00183A9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    pins.digital_write_pin(DigitalPin.P</w:t>
            </w:r>
            <w:r w:rsidR="00DF44E4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, 1)</w:t>
            </w:r>
          </w:p>
          <w:p w:rsidR="00183A92" w:rsidRPr="002F56E1" w:rsidRDefault="00183A92" w:rsidP="00183A9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basic.forever(on_forever)</w:t>
            </w:r>
          </w:p>
        </w:tc>
        <w:tc>
          <w:tcPr>
            <w:tcW w:w="2171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83A92" w:rsidRPr="002F56E1" w:rsidRDefault="007678BF" w:rsidP="00183A9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b</w:t>
            </w:r>
            <w:r w:rsidR="00183A92" w:rsidRPr="00414D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="00183A92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def on_forever():</w:t>
            </w:r>
          </w:p>
          <w:p w:rsidR="00183A92" w:rsidRPr="002F56E1" w:rsidRDefault="00183A92" w:rsidP="00183A9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    pins.digital_write_pin(DigitalPin.P1, 1)</w:t>
            </w:r>
          </w:p>
          <w:p w:rsidR="00183A92" w:rsidRPr="002F56E1" w:rsidRDefault="00183A92" w:rsidP="00183A9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    pins.digital_write_pin(DigitalPin.P0, 0)</w:t>
            </w:r>
          </w:p>
          <w:p w:rsidR="00183A92" w:rsidRPr="002F56E1" w:rsidRDefault="00183A92" w:rsidP="00183A9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    pins.digital_write_pin(DigitalPin.P2, 1)</w:t>
            </w:r>
          </w:p>
          <w:p w:rsidR="00183A92" w:rsidRPr="002F56E1" w:rsidRDefault="00183A92" w:rsidP="00183A92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basic.forever(on_forever)</w:t>
            </w:r>
          </w:p>
        </w:tc>
        <w:tc>
          <w:tcPr>
            <w:tcW w:w="461" w:type="pct"/>
            <w:vMerge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A92" w:rsidRPr="002F56E1" w:rsidRDefault="00183A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3A92" w:rsidRPr="002F56E1" w:rsidTr="0041262F">
        <w:trPr>
          <w:trHeight w:val="1485"/>
        </w:trPr>
        <w:tc>
          <w:tcPr>
            <w:tcW w:w="329" w:type="pct"/>
            <w:vMerge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A92" w:rsidRPr="002F56E1" w:rsidRDefault="00183A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pct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4E6B" w:rsidRPr="002F56E1" w:rsidRDefault="007678BF" w:rsidP="00EE4E6B">
            <w:pPr>
              <w:pStyle w:val="NoSpacing"/>
              <w:ind w:left="23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</w:t>
            </w:r>
            <w:r w:rsidR="00183A92" w:rsidRPr="00414D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="00EE4E6B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def on_button_pressed_a():</w:t>
            </w:r>
          </w:p>
          <w:p w:rsidR="00EE4E6B" w:rsidRPr="002F56E1" w:rsidRDefault="00EE4E6B" w:rsidP="00EE4E6B">
            <w:pPr>
              <w:pStyle w:val="NoSpacing"/>
              <w:ind w:left="23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    pins.digital_write_pin(DigitalPin.P0, 1)</w:t>
            </w:r>
          </w:p>
          <w:p w:rsidR="00EE4E6B" w:rsidRPr="002F56E1" w:rsidRDefault="00EE4E6B" w:rsidP="00EE4E6B">
            <w:pPr>
              <w:pStyle w:val="NoSpacing"/>
              <w:ind w:left="23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    pins.digital_write_pin(DigitalPin.P1, 0)</w:t>
            </w:r>
          </w:p>
          <w:p w:rsidR="00EE4E6B" w:rsidRPr="002F56E1" w:rsidRDefault="00EE4E6B" w:rsidP="00EE4E6B">
            <w:pPr>
              <w:pStyle w:val="NoSpacing"/>
              <w:ind w:left="23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    pins.digital_write_pin(DigitalPin.P2, 1)</w:t>
            </w:r>
          </w:p>
          <w:p w:rsidR="0041262F" w:rsidRPr="007678BF" w:rsidRDefault="00EE4E6B" w:rsidP="007678BF">
            <w:pPr>
              <w:pStyle w:val="NoSpacing"/>
              <w:ind w:left="2375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input.on_button_pressed(Button.A, on_button_pressed_a)</w:t>
            </w:r>
          </w:p>
        </w:tc>
        <w:tc>
          <w:tcPr>
            <w:tcW w:w="461" w:type="pct"/>
            <w:vMerge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A92" w:rsidRPr="002F56E1" w:rsidRDefault="00183A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3A92" w:rsidRPr="002F56E1" w:rsidTr="0041262F">
        <w:trPr>
          <w:trHeight w:val="440"/>
        </w:trPr>
        <w:tc>
          <w:tcPr>
            <w:tcW w:w="3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A92" w:rsidRPr="002F56E1" w:rsidRDefault="00EE4E6B" w:rsidP="00183A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83A92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0" w:type="pct"/>
            <w:gridSpan w:val="8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78BF" w:rsidRPr="007678BF" w:rsidRDefault="007678BF" w:rsidP="007678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Zakrúžkuj písmeno pred správnou odpoveďou.</w:t>
            </w:r>
          </w:p>
          <w:p w:rsidR="007678BF" w:rsidRPr="007678BF" w:rsidRDefault="007678BF" w:rsidP="007678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Na aký typ zdroja energie funguje štandardná žiarovka?</w:t>
            </w:r>
          </w:p>
          <w:p w:rsidR="007678BF" w:rsidRPr="007678BF" w:rsidRDefault="007678BF" w:rsidP="007678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a) so zdrojmi striedavého prúdu;</w:t>
            </w:r>
          </w:p>
          <w:p w:rsidR="007678BF" w:rsidRPr="007678BF" w:rsidRDefault="007678BF" w:rsidP="007678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b) so zdrojmi jednosmerného prúdu;</w:t>
            </w:r>
          </w:p>
          <w:p w:rsidR="00183A92" w:rsidRPr="002F56E1" w:rsidRDefault="007678BF" w:rsidP="007678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c) so zdrojmi jednosmerného a striedavého prúdu.</w:t>
            </w: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3A92" w:rsidRPr="002F56E1" w:rsidRDefault="00183A92" w:rsidP="00183A9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7068B" w:rsidRPr="002F56E1" w:rsidTr="0041262F">
        <w:trPr>
          <w:trHeight w:val="750"/>
        </w:trPr>
        <w:tc>
          <w:tcPr>
            <w:tcW w:w="3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6288" w:rsidRPr="002F56E1" w:rsidRDefault="00786288" w:rsidP="007862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10" w:type="pct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78BF" w:rsidRPr="007678BF" w:rsidRDefault="00457562" w:rsidP="007678BF">
            <w:pPr>
              <w:tabs>
                <w:tab w:val="left" w:pos="783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Dokonč</w:t>
            </w:r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proofErr w:type="spellEnd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vetu</w:t>
            </w:r>
            <w:proofErr w:type="spellEnd"/>
            <w:r w:rsidR="007678BF"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6288" w:rsidRPr="002F56E1" w:rsidRDefault="007678BF" w:rsidP="007678BF">
            <w:pPr>
              <w:pStyle w:val="NormalWeb"/>
              <w:spacing w:before="0" w:beforeAutospacing="0" w:after="0" w:afterAutospacing="0"/>
            </w:pPr>
            <w:r w:rsidRPr="007678BF">
              <w:rPr>
                <w:rFonts w:eastAsia="Calibri"/>
              </w:rPr>
              <w:t>Vo vysávači je elektrický motor, ktorý premieňa elektrickú energiu na ________________________.</w:t>
            </w: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6288" w:rsidRPr="002F56E1" w:rsidRDefault="00786288" w:rsidP="007862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7068B" w:rsidRPr="002F56E1" w:rsidTr="0041262F">
        <w:trPr>
          <w:trHeight w:val="440"/>
        </w:trPr>
        <w:tc>
          <w:tcPr>
            <w:tcW w:w="3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114" w:rsidRPr="002F56E1" w:rsidRDefault="00517114" w:rsidP="007862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38" w:type="pct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78BF" w:rsidRPr="007678BF" w:rsidRDefault="007678BF" w:rsidP="007678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Odpoveď</w:t>
            </w:r>
            <w:proofErr w:type="spellEnd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napíšte</w:t>
            </w:r>
            <w:proofErr w:type="spellEnd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prázdne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miesto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nižšie</w:t>
            </w:r>
            <w:proofErr w:type="spellEnd"/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678BF" w:rsidRPr="007678BF" w:rsidRDefault="007678BF" w:rsidP="007678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V ktorej kategórii blokov Makecode je blok obrázka vpravo?</w:t>
            </w:r>
          </w:p>
          <w:p w:rsidR="00EE4E6B" w:rsidRPr="002F56E1" w:rsidRDefault="007678BF" w:rsidP="007678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8B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1572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517114" w:rsidRPr="002F56E1" w:rsidRDefault="00EE4E6B" w:rsidP="005171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23745" cy="1000125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4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114" w:rsidRPr="002F56E1" w:rsidRDefault="00517114" w:rsidP="007862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945B4" w:rsidRPr="002F56E1" w:rsidTr="0041262F">
        <w:trPr>
          <w:trHeight w:val="440"/>
        </w:trPr>
        <w:tc>
          <w:tcPr>
            <w:tcW w:w="3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10" w:type="pct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5748" w:rsidRPr="004F5748" w:rsidRDefault="004F5748" w:rsidP="004F5748">
            <w:pPr>
              <w:tabs>
                <w:tab w:val="left" w:pos="783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Odpoveď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napíšte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čiaru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vedľa.</w:t>
            </w:r>
          </w:p>
          <w:p w:rsidR="00A945B4" w:rsidRPr="0041262F" w:rsidRDefault="004F5748" w:rsidP="004F5748">
            <w:pPr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Vodič pripojený k zemi sa nazýva _________________________.</w:t>
            </w: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945B4" w:rsidRPr="002F56E1" w:rsidTr="0041262F">
        <w:trPr>
          <w:trHeight w:val="471"/>
        </w:trPr>
        <w:tc>
          <w:tcPr>
            <w:tcW w:w="32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10" w:type="pct"/>
            <w:gridSpan w:val="8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748" w:rsidRPr="004F5748" w:rsidRDefault="004F5748" w:rsidP="004F5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Odpovedzte na otázku požadovaným spôsobom.</w:t>
            </w:r>
          </w:p>
          <w:p w:rsidR="00A945B4" w:rsidRPr="004F5748" w:rsidRDefault="004F5748" w:rsidP="004F5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prázdne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miesta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vedľa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hodnoty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napätia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napíšte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písmeno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ktoré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zodpovedá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miestu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kde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sa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táto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hodnota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napätia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nachádza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46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945B4" w:rsidRPr="002F56E1" w:rsidTr="0041262F">
        <w:trPr>
          <w:trHeight w:val="777"/>
        </w:trPr>
        <w:tc>
          <w:tcPr>
            <w:tcW w:w="329" w:type="pct"/>
            <w:vMerge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748" w:rsidRDefault="004F5748" w:rsidP="00A945B4">
            <w:pPr>
              <w:spacing w:line="240" w:lineRule="auto"/>
              <w:ind w:left="66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a) prenosové vedenie;</w:t>
            </w:r>
          </w:p>
          <w:p w:rsidR="00A945B4" w:rsidRPr="002F56E1" w:rsidRDefault="004F5748" w:rsidP="00A945B4">
            <w:pPr>
              <w:spacing w:line="240" w:lineRule="auto"/>
              <w:ind w:left="6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b) domáca inštalácia</w:t>
            </w:r>
            <w:r w:rsidR="00A945B4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45B4" w:rsidRPr="002F56E1" w:rsidRDefault="00A945B4" w:rsidP="00A945B4">
            <w:pPr>
              <w:spacing w:line="240" w:lineRule="auto"/>
              <w:ind w:left="6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30AD" w:rsidRPr="002F56E1" w:rsidRDefault="009D30AD" w:rsidP="00A94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____ 230000 MV, 400000 MV;</w:t>
            </w:r>
          </w:p>
          <w:p w:rsidR="00A945B4" w:rsidRPr="002F56E1" w:rsidRDefault="00A945B4" w:rsidP="00A94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2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____ 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230 kV, 400 kV;</w:t>
            </w:r>
          </w:p>
          <w:p w:rsidR="00A945B4" w:rsidRPr="002F56E1" w:rsidRDefault="00A945B4" w:rsidP="00A94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62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____ 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0,23 kV; 0,4 kV.</w:t>
            </w:r>
          </w:p>
        </w:tc>
        <w:tc>
          <w:tcPr>
            <w:tcW w:w="461" w:type="pct"/>
            <w:vMerge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5B4" w:rsidRPr="002F56E1" w:rsidTr="0041262F">
        <w:trPr>
          <w:trHeight w:val="734"/>
        </w:trPr>
        <w:tc>
          <w:tcPr>
            <w:tcW w:w="32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10" w:type="pct"/>
            <w:gridSpan w:val="8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748" w:rsidRPr="004F5748" w:rsidRDefault="004F5748" w:rsidP="004F5748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Odpovedzte na otázku požadovaným spôsobom.</w:t>
            </w:r>
          </w:p>
          <w:p w:rsidR="00A945B4" w:rsidRPr="002F56E1" w:rsidRDefault="004F5748" w:rsidP="004F57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Pod obrázkami prvkov domácej inštalácie nakreslite ich symboly do dvojpólovej schémy</w:t>
            </w:r>
            <w:r w:rsidR="00A945B4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945B4" w:rsidRPr="002F56E1" w:rsidTr="0041262F">
        <w:trPr>
          <w:trHeight w:val="1248"/>
        </w:trPr>
        <w:tc>
          <w:tcPr>
            <w:tcW w:w="3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</w:rPr>
            </w:pPr>
            <w:r w:rsidRPr="002F56E1">
              <w:rPr>
                <w:color w:val="000000"/>
              </w:rPr>
              <w:t>а)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5B4" w:rsidRPr="002F56E1" w:rsidRDefault="00A945B4" w:rsidP="00A945B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F56E1">
              <w:object w:dxaOrig="2145" w:dyaOrig="20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81.75pt" o:ole="">
                  <v:imagedata r:id="rId10" o:title=""/>
                </v:shape>
                <o:OLEObject Type="Embed" ProgID="PBrush" ShapeID="_x0000_i1025" DrawAspect="Content" ObjectID="_1776538049" r:id="rId11"/>
              </w:object>
            </w:r>
          </w:p>
        </w:tc>
        <w:tc>
          <w:tcPr>
            <w:tcW w:w="9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5B4" w:rsidRPr="002F56E1" w:rsidRDefault="004F5748" w:rsidP="004F5748">
            <w:pPr>
              <w:pStyle w:val="NormalWeb"/>
              <w:spacing w:before="0" w:after="0"/>
              <w:jc w:val="right"/>
              <w:rPr>
                <w:rFonts w:eastAsia="Calibri"/>
              </w:rPr>
            </w:pPr>
            <w:r>
              <w:rPr>
                <w:rFonts w:eastAsia="Calibri"/>
                <w:lang w:val="en-GB"/>
              </w:rPr>
              <w:t>b</w:t>
            </w:r>
            <w:r w:rsidR="00A945B4" w:rsidRPr="002F56E1">
              <w:rPr>
                <w:rFonts w:eastAsia="Calibri"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945B4" w:rsidRPr="002F56E1" w:rsidRDefault="00A945B4" w:rsidP="00A945B4">
            <w:pPr>
              <w:pStyle w:val="NormalWeb"/>
              <w:spacing w:before="0" w:after="0"/>
              <w:jc w:val="center"/>
              <w:rPr>
                <w:rFonts w:eastAsia="Calibri"/>
              </w:rPr>
            </w:pPr>
            <w:r w:rsidRPr="002F56E1">
              <w:object w:dxaOrig="2115" w:dyaOrig="2445">
                <v:shape id="_x0000_i1026" type="#_x0000_t75" style="width:72.75pt;height:84.75pt" o:ole="">
                  <v:imagedata r:id="rId12" o:title=""/>
                </v:shape>
                <o:OLEObject Type="Embed" ProgID="PBrush" ShapeID="_x0000_i1026" DrawAspect="Content" ObjectID="_1776538050" r:id="rId13"/>
              </w:object>
            </w:r>
          </w:p>
        </w:tc>
        <w:tc>
          <w:tcPr>
            <w:tcW w:w="46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pStyle w:val="NormalWeb"/>
              <w:rPr>
                <w:rFonts w:eastAsia="Calibri"/>
              </w:rPr>
            </w:pPr>
          </w:p>
        </w:tc>
      </w:tr>
      <w:tr w:rsidR="00A945B4" w:rsidRPr="002F56E1" w:rsidTr="0041262F">
        <w:trPr>
          <w:trHeight w:val="832"/>
        </w:trPr>
        <w:tc>
          <w:tcPr>
            <w:tcW w:w="3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5B4" w:rsidRPr="002F56E1" w:rsidRDefault="00A945B4" w:rsidP="00DF44E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77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45B4" w:rsidRPr="002F56E1" w:rsidRDefault="00A945B4" w:rsidP="00A945B4">
            <w:pPr>
              <w:pStyle w:val="NormalWeb"/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46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pStyle w:val="NormalWeb"/>
              <w:rPr>
                <w:rFonts w:eastAsia="Calibri"/>
              </w:rPr>
            </w:pPr>
          </w:p>
        </w:tc>
      </w:tr>
      <w:tr w:rsidR="00A945B4" w:rsidRPr="002F56E1" w:rsidTr="0041262F">
        <w:trPr>
          <w:trHeight w:val="440"/>
        </w:trPr>
        <w:tc>
          <w:tcPr>
            <w:tcW w:w="3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10" w:type="pct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748" w:rsidRPr="004F5748" w:rsidRDefault="004F5748" w:rsidP="004F5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Odpovedzte na otázku požadovaným spôsobom.</w:t>
            </w:r>
          </w:p>
          <w:p w:rsidR="004F5748" w:rsidRPr="004F5748" w:rsidRDefault="004F5748" w:rsidP="004F5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Napísaním čísel 1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až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prázdne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miesta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vedľa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formy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energie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napíšte postupnosť premeny jednej formy energie n</w:t>
            </w:r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inú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vo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veterných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elektrárňach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5748" w:rsidRPr="004F5748" w:rsidRDefault="004F5748" w:rsidP="004F5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  </w:t>
            </w: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__ tepeln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á</w:t>
            </w: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                 </w:t>
            </w: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__ mechanick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á</w:t>
            </w: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F5748" w:rsidRPr="004F5748" w:rsidRDefault="004F5748" w:rsidP="004F5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__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potenciál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          </w:t>
            </w: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chemická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45B4" w:rsidRPr="002F56E1" w:rsidRDefault="004F5748" w:rsidP="004F574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__ kinetick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á</w:t>
            </w: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             </w:t>
            </w: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__ elektrick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á</w:t>
            </w: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4F5748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45B4" w:rsidRPr="002F56E1" w:rsidTr="0041262F">
        <w:trPr>
          <w:trHeight w:val="333"/>
        </w:trPr>
        <w:tc>
          <w:tcPr>
            <w:tcW w:w="3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10" w:type="pct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748" w:rsidRPr="004F5748" w:rsidRDefault="004F5748" w:rsidP="004F574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4F5748">
              <w:rPr>
                <w:color w:val="000000"/>
              </w:rPr>
              <w:t>Zakrúžkuj písmeno pred správnou odpoveďou.</w:t>
            </w:r>
          </w:p>
          <w:p w:rsidR="004F5748" w:rsidRPr="004F5748" w:rsidRDefault="004F5748" w:rsidP="004F574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4F5748">
              <w:rPr>
                <w:color w:val="000000"/>
              </w:rPr>
              <w:t>Na počítačových myšiach sa pod klávesmi nachádza:</w:t>
            </w:r>
          </w:p>
          <w:p w:rsidR="004F5748" w:rsidRPr="004F5748" w:rsidRDefault="004F5748" w:rsidP="004F574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4F5748">
              <w:rPr>
                <w:color w:val="000000"/>
              </w:rPr>
              <w:t>a) mikrospínač;</w:t>
            </w:r>
          </w:p>
          <w:p w:rsidR="004F5748" w:rsidRPr="004F5748" w:rsidRDefault="004F5748" w:rsidP="004F574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4F5748">
              <w:rPr>
                <w:color w:val="000000"/>
              </w:rPr>
              <w:t>b) potiahnite spínač;</w:t>
            </w:r>
          </w:p>
          <w:p w:rsidR="00A945B4" w:rsidRPr="004F5748" w:rsidRDefault="004F5748" w:rsidP="004F5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hAnsi="Times New Roman" w:cs="Times New Roman"/>
                <w:color w:val="000000"/>
              </w:rPr>
              <w:t xml:space="preserve">c) </w:t>
            </w:r>
            <w:proofErr w:type="spellStart"/>
            <w:proofErr w:type="gramStart"/>
            <w:r w:rsidRPr="004F5748">
              <w:rPr>
                <w:rFonts w:ascii="Times New Roman" w:hAnsi="Times New Roman" w:cs="Times New Roman"/>
                <w:color w:val="000000"/>
              </w:rPr>
              <w:t>otočný</w:t>
            </w:r>
            <w:proofErr w:type="spellEnd"/>
            <w:proofErr w:type="gramEnd"/>
            <w:r w:rsidRPr="004F574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5748">
              <w:rPr>
                <w:rFonts w:ascii="Times New Roman" w:hAnsi="Times New Roman" w:cs="Times New Roman"/>
                <w:color w:val="000000"/>
              </w:rPr>
              <w:t>spínač</w:t>
            </w:r>
            <w:proofErr w:type="spellEnd"/>
            <w:r w:rsidR="004575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945B4" w:rsidRPr="002F56E1" w:rsidTr="0041262F">
        <w:trPr>
          <w:trHeight w:val="440"/>
        </w:trPr>
        <w:tc>
          <w:tcPr>
            <w:tcW w:w="3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10" w:type="pct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748" w:rsidRPr="004F5748" w:rsidRDefault="004F5748" w:rsidP="004F5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Zakrúžkuj písmeno pred správnou odpoveďou.</w:t>
            </w:r>
          </w:p>
          <w:p w:rsidR="004F5748" w:rsidRDefault="004F5748" w:rsidP="004F5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Ktorú z nasledujúcich technológií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nemá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ikrobitové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zariadenie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zabudovaný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A945B4" w:rsidRPr="002F56E1" w:rsidRDefault="00A945B4" w:rsidP="004F57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5350" cy="530641"/>
                  <wp:effectExtent l="0" t="0" r="0" b="3175"/>
                  <wp:docPr id="13" name="Picture 1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390" cy="544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6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94570" cy="562426"/>
                  <wp:effectExtent l="0" t="0" r="5715" b="9525"/>
                  <wp:docPr id="14" name="Picture 14" descr="What is Bluetooth? The streaming technology expla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What is Bluetooth? The streaming technology explain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27" t="2237" r="29985" b="1585"/>
                          <a:stretch/>
                        </pic:blipFill>
                        <pic:spPr bwMode="auto">
                          <a:xfrm>
                            <a:off x="0" y="0"/>
                            <a:ext cx="407506" cy="580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F56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4100" cy="506323"/>
                  <wp:effectExtent l="0" t="0" r="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6" cy="518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5B4" w:rsidRDefault="00A945B4" w:rsidP="00A945B4">
            <w:pPr>
              <w:spacing w:line="240" w:lineRule="auto"/>
              <w:ind w:left="525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14D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а) </w:t>
            </w:r>
            <w:r w:rsidR="004F574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414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74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   b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4F574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     c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F5748" w:rsidRPr="004F5748" w:rsidRDefault="004F5748" w:rsidP="00A945B4">
            <w:pPr>
              <w:spacing w:line="240" w:lineRule="auto"/>
              <w:ind w:left="525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A945B4" w:rsidRPr="002F56E1" w:rsidTr="0041262F">
        <w:trPr>
          <w:trHeight w:val="20"/>
        </w:trPr>
        <w:tc>
          <w:tcPr>
            <w:tcW w:w="3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10" w:type="pct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748" w:rsidRPr="004F5748" w:rsidRDefault="00457562" w:rsidP="004F5748">
            <w:pPr>
              <w:tabs>
                <w:tab w:val="left" w:pos="783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Odpoveď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napíšte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prázdne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miesta</w:t>
            </w:r>
            <w:proofErr w:type="spellEnd"/>
            <w:r w:rsidR="004F5748"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945B4" w:rsidRPr="00D87E48" w:rsidRDefault="004F5748" w:rsidP="004F57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Aby sa elektrický prúd ľahko pre</w:t>
            </w:r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nášal na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veľké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vzdialenosti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potrebné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uskutočniť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prenos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pri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 napätiach a pri __________ prúdoch.</w:t>
            </w: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945B4" w:rsidRPr="002F56E1" w:rsidTr="0041262F">
        <w:trPr>
          <w:trHeight w:val="274"/>
        </w:trPr>
        <w:tc>
          <w:tcPr>
            <w:tcW w:w="32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10" w:type="pct"/>
            <w:gridSpan w:val="8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1EDD" w:rsidRPr="002F56E1" w:rsidRDefault="004F5748" w:rsidP="00A945B4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Spojte elektrárne</w:t>
            </w:r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výrazom, ktorý ich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vystihuje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napísaním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písmena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prázdne</w:t>
            </w:r>
            <w:proofErr w:type="spellEnd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562">
              <w:rPr>
                <w:rFonts w:ascii="Times New Roman" w:eastAsia="Calibri" w:hAnsi="Times New Roman" w:cs="Times New Roman"/>
                <w:sz w:val="24"/>
                <w:szCs w:val="24"/>
              </w:rPr>
              <w:t>miesta</w:t>
            </w:r>
            <w:proofErr w:type="spellEnd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vedľa</w:t>
            </w:r>
            <w:proofErr w:type="spellEnd"/>
            <w:r w:rsidR="00A945B4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945B4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945B4" w:rsidRPr="002F56E1" w:rsidTr="005D563D">
        <w:trPr>
          <w:trHeight w:val="1080"/>
        </w:trPr>
        <w:tc>
          <w:tcPr>
            <w:tcW w:w="329" w:type="pct"/>
            <w:vMerge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tabs>
                <w:tab w:val="left" w:pos="4719"/>
              </w:tabs>
              <w:spacing w:line="240" w:lineRule="auto"/>
              <w:ind w:left="6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="004F574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hydroelektráreň</w:t>
            </w:r>
            <w:proofErr w:type="spellEnd"/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45B4" w:rsidRPr="002F56E1" w:rsidRDefault="004F5748" w:rsidP="00A945B4">
            <w:pPr>
              <w:tabs>
                <w:tab w:val="left" w:pos="4719"/>
              </w:tabs>
              <w:spacing w:line="240" w:lineRule="auto"/>
              <w:ind w:left="6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</w:t>
            </w:r>
            <w:r w:rsidR="00A945B4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tepelná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elektráreň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uhlie</w:t>
            </w:r>
            <w:proofErr w:type="spellEnd"/>
            <w:r w:rsidR="00A945B4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945B4" w:rsidRPr="002F56E1" w:rsidRDefault="004F5748" w:rsidP="004F5748">
            <w:pPr>
              <w:pStyle w:val="NoSpacing"/>
              <w:ind w:left="6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</w:t>
            </w:r>
            <w:r w:rsidR="00A945B4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jadrová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elektráreň</w:t>
            </w:r>
            <w:proofErr w:type="spellEnd"/>
            <w:r w:rsidR="00A945B4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45B4" w:rsidRPr="004F5748" w:rsidRDefault="00A945B4" w:rsidP="00A945B4">
            <w:pPr>
              <w:tabs>
                <w:tab w:val="left" w:pos="471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  </w:t>
            </w:r>
            <w:proofErr w:type="spellStart"/>
            <w:r w:rsidR="004F574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Reaktor</w:t>
            </w:r>
            <w:proofErr w:type="spellEnd"/>
          </w:p>
          <w:p w:rsidR="00A945B4" w:rsidRPr="004F5748" w:rsidRDefault="00A945B4" w:rsidP="00A945B4">
            <w:pPr>
              <w:tabs>
                <w:tab w:val="left" w:pos="471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512B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  </w:t>
            </w:r>
            <w:proofErr w:type="spellStart"/>
            <w:r w:rsidR="004F574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Kotol</w:t>
            </w:r>
            <w:proofErr w:type="spellEnd"/>
          </w:p>
          <w:p w:rsidR="00A945B4" w:rsidRPr="004F5748" w:rsidRDefault="00A945B4" w:rsidP="004F5748">
            <w:pPr>
              <w:tabs>
                <w:tab w:val="left" w:pos="4719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  </w:t>
            </w:r>
            <w:proofErr w:type="spellStart"/>
            <w:r w:rsidR="004F574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Akumulácia</w:t>
            </w:r>
            <w:proofErr w:type="spellEnd"/>
          </w:p>
        </w:tc>
        <w:tc>
          <w:tcPr>
            <w:tcW w:w="461" w:type="pct"/>
            <w:vMerge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5B4" w:rsidRPr="002F56E1" w:rsidTr="0041262F">
        <w:trPr>
          <w:trHeight w:val="2124"/>
        </w:trPr>
        <w:tc>
          <w:tcPr>
            <w:tcW w:w="329" w:type="pct"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10" w:type="pct"/>
            <w:gridSpan w:val="8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748" w:rsidRPr="004F5748" w:rsidRDefault="004F5748" w:rsidP="004F574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4F5748">
              <w:rPr>
                <w:color w:val="000000"/>
              </w:rPr>
              <w:t>Zakrúžkuj písmeno pred správnou odpoveďou.</w:t>
            </w:r>
          </w:p>
          <w:p w:rsidR="004F5748" w:rsidRPr="004F5748" w:rsidRDefault="004F5748" w:rsidP="004F574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4F5748">
              <w:rPr>
                <w:color w:val="000000"/>
              </w:rPr>
              <w:t>V súčasnosti existuje päť generácií vo vývoji mobilných telefónov. V druhej generácii mobil</w:t>
            </w:r>
            <w:r w:rsidR="00457562">
              <w:rPr>
                <w:color w:val="000000"/>
              </w:rPr>
              <w:t xml:space="preserve">ného </w:t>
            </w:r>
            <w:proofErr w:type="spellStart"/>
            <w:r w:rsidR="00457562">
              <w:rPr>
                <w:color w:val="000000"/>
              </w:rPr>
              <w:t>telefonovania</w:t>
            </w:r>
            <w:proofErr w:type="spellEnd"/>
            <w:r w:rsidR="00457562">
              <w:rPr>
                <w:color w:val="000000"/>
              </w:rPr>
              <w:t xml:space="preserve"> </w:t>
            </w:r>
            <w:proofErr w:type="spellStart"/>
            <w:r w:rsidR="00457562">
              <w:rPr>
                <w:color w:val="000000"/>
              </w:rPr>
              <w:t>sa</w:t>
            </w:r>
            <w:proofErr w:type="spellEnd"/>
            <w:r w:rsidR="00457562">
              <w:rPr>
                <w:color w:val="000000"/>
              </w:rPr>
              <w:t xml:space="preserve"> </w:t>
            </w:r>
            <w:proofErr w:type="spellStart"/>
            <w:r w:rsidR="00457562">
              <w:rPr>
                <w:color w:val="000000"/>
              </w:rPr>
              <w:t>okrem</w:t>
            </w:r>
            <w:proofErr w:type="spellEnd"/>
            <w:r w:rsidR="00457562">
              <w:rPr>
                <w:color w:val="000000"/>
              </w:rPr>
              <w:t xml:space="preserve"> </w:t>
            </w:r>
            <w:proofErr w:type="spellStart"/>
            <w:r w:rsidR="00457562">
              <w:rPr>
                <w:color w:val="000000"/>
              </w:rPr>
              <w:t>reči</w:t>
            </w:r>
            <w:proofErr w:type="spellEnd"/>
            <w:r w:rsidRPr="004F5748">
              <w:rPr>
                <w:color w:val="000000"/>
              </w:rPr>
              <w:t xml:space="preserve"> </w:t>
            </w:r>
            <w:proofErr w:type="spellStart"/>
            <w:r w:rsidRPr="004F5748">
              <w:rPr>
                <w:color w:val="000000"/>
              </w:rPr>
              <w:t>prenášali</w:t>
            </w:r>
            <w:proofErr w:type="spellEnd"/>
            <w:r w:rsidRPr="004F5748">
              <w:rPr>
                <w:color w:val="000000"/>
              </w:rPr>
              <w:t xml:space="preserve"> </w:t>
            </w:r>
            <w:proofErr w:type="spellStart"/>
            <w:r w:rsidRPr="004F5748">
              <w:rPr>
                <w:color w:val="000000"/>
              </w:rPr>
              <w:t>aj</w:t>
            </w:r>
            <w:proofErr w:type="spellEnd"/>
            <w:r w:rsidRPr="004F5748">
              <w:rPr>
                <w:color w:val="000000"/>
              </w:rPr>
              <w:t xml:space="preserve"> </w:t>
            </w:r>
            <w:proofErr w:type="spellStart"/>
            <w:r w:rsidRPr="004F5748">
              <w:rPr>
                <w:color w:val="000000"/>
              </w:rPr>
              <w:t>informácie</w:t>
            </w:r>
            <w:proofErr w:type="spellEnd"/>
            <w:r w:rsidRPr="004F5748">
              <w:rPr>
                <w:color w:val="000000"/>
              </w:rPr>
              <w:t xml:space="preserve"> prostredníctvom služby MMS. Čo znamená MMS v preklade?</w:t>
            </w:r>
          </w:p>
          <w:p w:rsidR="004F5748" w:rsidRPr="004F5748" w:rsidRDefault="004F5748" w:rsidP="004F574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4F5748">
              <w:rPr>
                <w:color w:val="000000"/>
              </w:rPr>
              <w:t>a) služba na prenos krátkych správ;</w:t>
            </w:r>
          </w:p>
          <w:p w:rsidR="004F5748" w:rsidRPr="004F5748" w:rsidRDefault="004F5748" w:rsidP="004F574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4F5748">
              <w:rPr>
                <w:color w:val="000000"/>
              </w:rPr>
              <w:t>b) služba na prenos multimediálnych správ;</w:t>
            </w:r>
          </w:p>
          <w:p w:rsidR="00A945B4" w:rsidRPr="002F56E1" w:rsidRDefault="004F5748" w:rsidP="004F574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služba na prenos správ cez internet.</w:t>
            </w: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5B4" w:rsidRPr="002F56E1" w:rsidTr="0041262F">
        <w:trPr>
          <w:trHeight w:val="1491"/>
        </w:trPr>
        <w:tc>
          <w:tcPr>
            <w:tcW w:w="3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10" w:type="pct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748" w:rsidRPr="004F5748" w:rsidRDefault="004F5748" w:rsidP="004F574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Zakrúžkuj písmeno pred správnou odpoveďou.</w:t>
            </w:r>
          </w:p>
          <w:p w:rsidR="004F5748" w:rsidRPr="004F5748" w:rsidRDefault="004F5748" w:rsidP="004F574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Turbínou geotermálnej elektrárne prechádza:</w:t>
            </w:r>
          </w:p>
          <w:p w:rsidR="004F5748" w:rsidRPr="004F5748" w:rsidRDefault="004F5748" w:rsidP="004F574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studená voda;</w:t>
            </w:r>
          </w:p>
          <w:p w:rsidR="004F5748" w:rsidRPr="004F5748" w:rsidRDefault="004F5748" w:rsidP="004F5748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studená vodná para;</w:t>
            </w:r>
          </w:p>
          <w:p w:rsidR="00A945B4" w:rsidRPr="002F56E1" w:rsidRDefault="004F5748" w:rsidP="004F57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vodná para.</w:t>
            </w:r>
          </w:p>
        </w:tc>
        <w:tc>
          <w:tcPr>
            <w:tcW w:w="4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945B4" w:rsidRPr="002F56E1" w:rsidTr="0041262F">
        <w:trPr>
          <w:trHeight w:val="320"/>
        </w:trPr>
        <w:tc>
          <w:tcPr>
            <w:tcW w:w="32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10" w:type="pct"/>
            <w:gridSpan w:val="8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5B4" w:rsidRPr="002F56E1" w:rsidRDefault="001001D7" w:rsidP="00A945B4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riadky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pod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obrázkami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častí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automilu</w:t>
            </w:r>
            <w:proofErr w:type="spellEnd"/>
            <w:r w:rsidR="004F5748"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748"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napíšte</w:t>
            </w:r>
            <w:proofErr w:type="spellEnd"/>
            <w:r w:rsidR="004F5748"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748"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ich</w:t>
            </w:r>
            <w:proofErr w:type="spellEnd"/>
            <w:r w:rsidR="004F5748"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5748" w:rsidRPr="004F5748">
              <w:rPr>
                <w:rFonts w:ascii="Times New Roman" w:eastAsia="Calibri" w:hAnsi="Times New Roman" w:cs="Times New Roman"/>
                <w:sz w:val="24"/>
                <w:szCs w:val="24"/>
              </w:rPr>
              <w:t>názvy</w:t>
            </w:r>
            <w:proofErr w:type="spellEnd"/>
            <w:r w:rsidR="00A945B4"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945B4" w:rsidRPr="002F56E1" w:rsidTr="0041262F">
        <w:trPr>
          <w:trHeight w:val="330"/>
        </w:trPr>
        <w:tc>
          <w:tcPr>
            <w:tcW w:w="329" w:type="pct"/>
            <w:vMerge/>
            <w:tcBorders>
              <w:righ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08150" cy="1135380"/>
                  <wp:effectExtent l="0" t="0" r="635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86535" cy="1486535"/>
                  <wp:effectExtent l="0" t="0" r="0" b="0"/>
                  <wp:docPr id="3" name="Picture 3" descr="A black car battery with a red and blue lab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car battery with a red and blue label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48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12950" cy="134175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0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" w:type="pct"/>
            <w:vMerge/>
            <w:tcBorders>
              <w:left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5B4" w:rsidRPr="002F56E1" w:rsidTr="0041262F">
        <w:trPr>
          <w:trHeight w:val="170"/>
        </w:trPr>
        <w:tc>
          <w:tcPr>
            <w:tcW w:w="32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10" w:type="pct"/>
            <w:gridSpan w:val="8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45B4" w:rsidRPr="002F56E1" w:rsidRDefault="00A945B4" w:rsidP="00A94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____________________   </w:t>
            </w:r>
            <w:r w:rsidR="004F574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___________________                 </w:t>
            </w:r>
            <w:r w:rsidR="004F5748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</w:t>
            </w:r>
            <w:r w:rsidRPr="002F56E1">
              <w:rPr>
                <w:rFonts w:ascii="Times New Roman" w:eastAsia="Calibri" w:hAnsi="Times New Roman" w:cs="Times New Roman"/>
                <w:sz w:val="24"/>
                <w:szCs w:val="24"/>
              </w:rPr>
              <w:t>) _________________</w:t>
            </w:r>
          </w:p>
          <w:p w:rsidR="00DF44E4" w:rsidRPr="002F56E1" w:rsidRDefault="00DF44E4" w:rsidP="00A945B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45B4" w:rsidRPr="002F56E1" w:rsidRDefault="00A945B4" w:rsidP="00A945B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D5964" w:rsidRDefault="006D5964">
      <w:pPr>
        <w:rPr>
          <w:rFonts w:ascii="Calibri" w:eastAsia="Calibri" w:hAnsi="Calibri" w:cs="Calibri"/>
          <w:sz w:val="24"/>
          <w:szCs w:val="24"/>
        </w:rPr>
      </w:pPr>
    </w:p>
    <w:p w:rsidR="00FE6CA1" w:rsidRPr="005D563D" w:rsidRDefault="004F5748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Kontroloval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/a</w:t>
      </w:r>
      <w:r w:rsidR="00FE6CA1" w:rsidRPr="005D563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E6CA1" w:rsidRPr="005D563D" w:rsidRDefault="001001D7" w:rsidP="00FE6CA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FE6CA1" w:rsidRPr="005D563D" w:rsidRDefault="004F5748" w:rsidP="00FE6CA1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Komisia</w:t>
      </w:r>
      <w:proofErr w:type="spellEnd"/>
      <w:r w:rsidR="00FE6CA1" w:rsidRPr="005D563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E6CA1" w:rsidRPr="005D563D" w:rsidRDefault="00FE6CA1" w:rsidP="00FE6CA1">
      <w:pPr>
        <w:rPr>
          <w:rFonts w:ascii="Times New Roman" w:eastAsia="Calibri" w:hAnsi="Times New Roman" w:cs="Times New Roman"/>
          <w:sz w:val="24"/>
          <w:szCs w:val="24"/>
        </w:rPr>
      </w:pPr>
      <w:r w:rsidRPr="005D563D">
        <w:rPr>
          <w:rFonts w:ascii="Times New Roman" w:eastAsia="Calibri" w:hAnsi="Times New Roman" w:cs="Times New Roman"/>
          <w:sz w:val="24"/>
          <w:szCs w:val="24"/>
        </w:rPr>
        <w:t>1. ______________________; 2. ___________________</w:t>
      </w:r>
      <w:r w:rsidR="001001D7">
        <w:rPr>
          <w:rFonts w:ascii="Times New Roman" w:eastAsia="Calibri" w:hAnsi="Times New Roman" w:cs="Times New Roman"/>
          <w:sz w:val="24"/>
          <w:szCs w:val="24"/>
        </w:rPr>
        <w:t>___; 3. ______________________.</w:t>
      </w:r>
    </w:p>
    <w:p w:rsidR="00FE6CA1" w:rsidRDefault="00FE6CA1" w:rsidP="00FE6CA1">
      <w:pPr>
        <w:rPr>
          <w:rFonts w:ascii="Calibri" w:eastAsia="Calibri" w:hAnsi="Calibri" w:cs="Calibri"/>
          <w:sz w:val="24"/>
          <w:szCs w:val="24"/>
        </w:rPr>
      </w:pPr>
    </w:p>
    <w:p w:rsidR="00506A18" w:rsidRDefault="00506A18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7238"/>
        <w:gridCol w:w="2694"/>
      </w:tblGrid>
      <w:tr w:rsidR="00506A18" w:rsidTr="00E540C4">
        <w:trPr>
          <w:trHeight w:val="248"/>
        </w:trPr>
        <w:tc>
          <w:tcPr>
            <w:tcW w:w="106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A18" w:rsidRPr="004F5748" w:rsidRDefault="001001D7" w:rsidP="004F574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                    KĽÚČ</w:t>
            </w:r>
          </w:p>
        </w:tc>
      </w:tr>
      <w:tr w:rsidR="00506A18" w:rsidTr="00E64234">
        <w:trPr>
          <w:trHeight w:val="44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506A1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4F5748" w:rsidRDefault="0017293C" w:rsidP="004F574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</w:t>
            </w: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4F574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 xml:space="preserve">Za každú správnu odpoveď 1 bod, spolu 3 </w:t>
            </w:r>
            <w:r w:rsidRPr="004F5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body</w:t>
            </w:r>
          </w:p>
        </w:tc>
      </w:tr>
      <w:tr w:rsidR="00506A18" w:rsidTr="00E64234">
        <w:trPr>
          <w:trHeight w:val="21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506A1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17293C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4F5748" w:rsidRDefault="00864602" w:rsidP="004F574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A18"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body</w:t>
            </w:r>
          </w:p>
        </w:tc>
      </w:tr>
      <w:tr w:rsidR="00506A18" w:rsidTr="00E64234">
        <w:trPr>
          <w:trHeight w:val="113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506A1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17293C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506A18" w:rsidP="004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body</w:t>
            </w:r>
          </w:p>
        </w:tc>
      </w:tr>
      <w:tr w:rsidR="00506A18" w:rsidTr="00E64234">
        <w:trPr>
          <w:trHeight w:val="113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506A1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872DD2" w:rsidRDefault="00872DD2" w:rsidP="00872D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72DD2">
              <w:rPr>
                <w:rFonts w:ascii="Times New Roman" w:hAnsi="Times New Roman" w:cs="Times New Roman"/>
                <w:sz w:val="24"/>
                <w:szCs w:val="24"/>
              </w:rPr>
              <w:t>mechanick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ú</w:t>
            </w:r>
            <w:r w:rsidRPr="00872DD2">
              <w:rPr>
                <w:rFonts w:ascii="Times New Roman" w:hAnsi="Times New Roman" w:cs="Times New Roman"/>
                <w:sz w:val="24"/>
                <w:szCs w:val="24"/>
              </w:rPr>
              <w:t xml:space="preserve"> energi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E64234" w:rsidP="004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A18"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body</w:t>
            </w:r>
          </w:p>
        </w:tc>
      </w:tr>
      <w:tr w:rsidR="00506A18" w:rsidTr="00E64234">
        <w:trPr>
          <w:trHeight w:val="113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506A1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872DD2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Vstup</w:t>
            </w:r>
            <w:proofErr w:type="spellEnd"/>
            <w:r w:rsidR="0017293C"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 - Input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E64234" w:rsidP="004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A18"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body</w:t>
            </w:r>
          </w:p>
        </w:tc>
      </w:tr>
      <w:tr w:rsidR="00506A18" w:rsidTr="00E64234">
        <w:trPr>
          <w:trHeight w:val="113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506A1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872DD2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DD2">
              <w:rPr>
                <w:rFonts w:ascii="Times New Roman" w:hAnsi="Times New Roman" w:cs="Times New Roman"/>
                <w:sz w:val="24"/>
                <w:szCs w:val="24"/>
              </w:rPr>
              <w:t>ochranný vodič alebo uzemnenie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E64234" w:rsidP="004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A18"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body</w:t>
            </w:r>
          </w:p>
        </w:tc>
      </w:tr>
      <w:tr w:rsidR="00506A18" w:rsidTr="00E64234">
        <w:trPr>
          <w:trHeight w:val="113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506A1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93C" w:rsidRPr="0017293C" w:rsidRDefault="0017293C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а)  230 kV, 400 kV;</w:t>
            </w:r>
          </w:p>
          <w:p w:rsidR="00506A18" w:rsidRPr="0017293C" w:rsidRDefault="00872DD2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="0017293C" w:rsidRPr="0017293C">
              <w:rPr>
                <w:rFonts w:ascii="Times New Roman" w:hAnsi="Times New Roman" w:cs="Times New Roman"/>
                <w:sz w:val="24"/>
                <w:szCs w:val="24"/>
              </w:rPr>
              <w:t>) 0</w:t>
            </w:r>
            <w:proofErr w:type="gramStart"/>
            <w:r w:rsidR="0017293C" w:rsidRPr="0017293C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  <w:proofErr w:type="gramEnd"/>
            <w:r w:rsidR="0017293C"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 kV; 0,4 kV.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4F5748" w:rsidP="004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 xml:space="preserve">Za každú správnu odpoveď 1 bod, spolu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 xml:space="preserve"> body</w:t>
            </w:r>
          </w:p>
        </w:tc>
      </w:tr>
      <w:tr w:rsidR="00506A18" w:rsidTr="00E64234">
        <w:trPr>
          <w:trHeight w:val="44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506A1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73BF" w:rsidRPr="0017293C" w:rsidRDefault="0017293C" w:rsidP="0087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1729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10363" cy="450083"/>
                  <wp:effectExtent l="0" t="0" r="4445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69" cy="46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2D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7293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7200" cy="634538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25499" t="15818"/>
                          <a:stretch/>
                        </pic:blipFill>
                        <pic:spPr bwMode="auto">
                          <a:xfrm>
                            <a:off x="0" y="0"/>
                            <a:ext cx="461330" cy="64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6A18" w:rsidRPr="0017293C" w:rsidRDefault="004F5748" w:rsidP="004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 xml:space="preserve">Za každú správnu odpoveď 1 bod, spolu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 xml:space="preserve"> body</w:t>
            </w:r>
          </w:p>
        </w:tc>
      </w:tr>
      <w:tr w:rsidR="00DE13A8" w:rsidTr="00E64234">
        <w:trPr>
          <w:trHeight w:val="227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872DD2" w:rsidRDefault="005D563D" w:rsidP="00872DD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="00872D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kinetická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2.</w:t>
            </w:r>
            <w:r w:rsidR="0017293C"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2D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mechanická</w:t>
            </w:r>
            <w:proofErr w:type="spellEnd"/>
            <w:proofErr w:type="gramEnd"/>
            <w:r w:rsidR="0017293C"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, 3. </w:t>
            </w:r>
            <w:proofErr w:type="spellStart"/>
            <w:r w:rsidR="00872DD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elektrická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4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body</w:t>
            </w:r>
          </w:p>
        </w:tc>
      </w:tr>
      <w:tr w:rsidR="00DE13A8" w:rsidTr="00E64234">
        <w:trPr>
          <w:trHeight w:val="227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17293C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4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body</w:t>
            </w:r>
          </w:p>
        </w:tc>
      </w:tr>
      <w:tr w:rsidR="00DE13A8" w:rsidTr="00E64234">
        <w:trPr>
          <w:trHeight w:val="227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17293C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4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body</w:t>
            </w:r>
          </w:p>
        </w:tc>
      </w:tr>
      <w:tr w:rsidR="00DE13A8" w:rsidTr="00E64234">
        <w:trPr>
          <w:trHeight w:val="227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2DD2" w:rsidRPr="00872DD2" w:rsidRDefault="00872DD2" w:rsidP="00872DD2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proofErr w:type="spellStart"/>
            <w:r w:rsidRPr="00872DD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vysoký</w:t>
            </w:r>
            <w:proofErr w:type="spellEnd"/>
            <w:r w:rsidRPr="00872DD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001D7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u</w:t>
            </w:r>
            <w:r w:rsidRPr="00872DD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val="en-GB"/>
              </w:rPr>
              <w:t>znať</w:t>
            </w:r>
            <w:proofErr w:type="spellEnd"/>
            <w:r w:rsidRPr="00872DD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2DD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a</w:t>
            </w:r>
            <w:r w:rsidR="001001D7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j</w:t>
            </w:r>
            <w:proofErr w:type="spellEnd"/>
            <w:r w:rsidRPr="00872DD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2DD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povýšený</w:t>
            </w:r>
            <w:proofErr w:type="spellEnd"/>
            <w:r w:rsidRPr="00872DD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;</w:t>
            </w:r>
          </w:p>
          <w:p w:rsidR="00DE13A8" w:rsidRPr="0017293C" w:rsidRDefault="001001D7" w:rsidP="0087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nižšie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u</w:t>
            </w:r>
            <w:r w:rsidR="00872DD2" w:rsidRPr="00872DD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znať</w:t>
            </w:r>
            <w:proofErr w:type="spellEnd"/>
            <w:r w:rsidR="00872DD2" w:rsidRPr="00872DD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72DD2" w:rsidRPr="00872DD2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j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slabšie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872DD2" w:rsidP="0087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>Za každ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ý</w:t>
            </w: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 xml:space="preserve"> správn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</w:t>
            </w: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pojem</w:t>
            </w:r>
            <w:proofErr w:type="spellEnd"/>
            <w:r w:rsidRPr="004F57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,5</w:t>
            </w: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 xml:space="preserve"> bod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</w:t>
            </w: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748">
              <w:rPr>
                <w:rFonts w:ascii="Times New Roman" w:hAnsi="Times New Roman" w:cs="Times New Roman"/>
                <w:sz w:val="24"/>
                <w:szCs w:val="24"/>
              </w:rPr>
              <w:t>spolu</w:t>
            </w:r>
            <w:proofErr w:type="spellEnd"/>
            <w:r w:rsidRPr="004F5748">
              <w:rPr>
                <w:rFonts w:ascii="Times New Roman" w:hAnsi="Times New Roman" w:cs="Times New Roman"/>
                <w:sz w:val="24"/>
                <w:szCs w:val="24"/>
              </w:rPr>
              <w:t xml:space="preserve"> 3 body</w:t>
            </w:r>
          </w:p>
        </w:tc>
      </w:tr>
      <w:tr w:rsidR="00DE13A8" w:rsidTr="00E64234">
        <w:trPr>
          <w:trHeight w:val="227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872DD2" w:rsidP="0087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17293C"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01D7">
              <w:rPr>
                <w:rFonts w:ascii="Times New Roman" w:hAnsi="Times New Roman" w:cs="Times New Roman"/>
                <w:sz w:val="24"/>
                <w:szCs w:val="24"/>
              </w:rPr>
              <w:t xml:space="preserve">, а) </w:t>
            </w:r>
            <w:bookmarkStart w:id="5" w:name="_GoBack"/>
            <w:bookmarkEnd w:id="5"/>
            <w:r w:rsidR="0017293C"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872DD2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>Za každú správnu odpoveď 1 bod, spolu 3 body</w:t>
            </w:r>
          </w:p>
        </w:tc>
      </w:tr>
      <w:tr w:rsidR="00DE13A8" w:rsidTr="00E64234">
        <w:trPr>
          <w:trHeight w:val="44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7293C" w:rsidRPr="0017293C" w:rsidRDefault="00872DD2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="0017293C"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4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body</w:t>
            </w:r>
          </w:p>
        </w:tc>
      </w:tr>
      <w:tr w:rsidR="00DE13A8" w:rsidTr="00E64234">
        <w:trPr>
          <w:trHeight w:val="17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872DD2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17293C" w:rsidRPr="001729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4F5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4F57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body</w:t>
            </w:r>
          </w:p>
        </w:tc>
      </w:tr>
      <w:tr w:rsidR="00DE13A8" w:rsidTr="00E64234">
        <w:trPr>
          <w:trHeight w:val="17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DE13A8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93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234" w:rsidRPr="0017293C" w:rsidRDefault="00872DD2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DD2">
              <w:rPr>
                <w:rFonts w:ascii="Times New Roman" w:hAnsi="Times New Roman" w:cs="Times New Roman"/>
                <w:sz w:val="24"/>
                <w:szCs w:val="24"/>
              </w:rPr>
              <w:t>a) uzáver rozdeľovača b) akumulátorová batéria, akumulátor; c) cievka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13A8" w:rsidRPr="0017293C" w:rsidRDefault="00872DD2" w:rsidP="0017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748">
              <w:rPr>
                <w:rFonts w:ascii="Times New Roman" w:hAnsi="Times New Roman" w:cs="Times New Roman"/>
                <w:sz w:val="24"/>
                <w:szCs w:val="24"/>
              </w:rPr>
              <w:t>Za každú správnu odpoveď 1 bod, spolu 3 body</w:t>
            </w:r>
          </w:p>
        </w:tc>
      </w:tr>
    </w:tbl>
    <w:p w:rsidR="00506A18" w:rsidRDefault="00506A18">
      <w:pPr>
        <w:rPr>
          <w:rFonts w:ascii="Calibri" w:eastAsia="Calibri" w:hAnsi="Calibri" w:cs="Calibri"/>
          <w:sz w:val="24"/>
          <w:szCs w:val="24"/>
        </w:rPr>
      </w:pPr>
    </w:p>
    <w:sectPr w:rsidR="00506A18" w:rsidSect="00183A92">
      <w:pgSz w:w="11909" w:h="16834"/>
      <w:pgMar w:top="425" w:right="832" w:bottom="709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3580"/>
    <w:multiLevelType w:val="hybridMultilevel"/>
    <w:tmpl w:val="9D6A6F2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A212C"/>
    <w:multiLevelType w:val="hybridMultilevel"/>
    <w:tmpl w:val="BED445C6"/>
    <w:lvl w:ilvl="0" w:tplc="2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62708"/>
    <w:multiLevelType w:val="hybridMultilevel"/>
    <w:tmpl w:val="7A6AC4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40EE7"/>
    <w:multiLevelType w:val="hybridMultilevel"/>
    <w:tmpl w:val="8310972C"/>
    <w:lvl w:ilvl="0" w:tplc="2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33A52"/>
    <w:multiLevelType w:val="multilevel"/>
    <w:tmpl w:val="3F82B1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436E1B42"/>
    <w:multiLevelType w:val="hybridMultilevel"/>
    <w:tmpl w:val="EC6478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35B32"/>
    <w:multiLevelType w:val="hybridMultilevel"/>
    <w:tmpl w:val="DFAC89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002EC"/>
    <w:multiLevelType w:val="hybridMultilevel"/>
    <w:tmpl w:val="91284B5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65"/>
    <w:rsid w:val="000639BE"/>
    <w:rsid w:val="00090F95"/>
    <w:rsid w:val="000B434C"/>
    <w:rsid w:val="000D60A7"/>
    <w:rsid w:val="000E1223"/>
    <w:rsid w:val="000F6402"/>
    <w:rsid w:val="001001D7"/>
    <w:rsid w:val="00105FFD"/>
    <w:rsid w:val="0011189D"/>
    <w:rsid w:val="001369F2"/>
    <w:rsid w:val="00140304"/>
    <w:rsid w:val="00162D61"/>
    <w:rsid w:val="0017293C"/>
    <w:rsid w:val="00183A92"/>
    <w:rsid w:val="001E1EDD"/>
    <w:rsid w:val="001E435D"/>
    <w:rsid w:val="001E55B3"/>
    <w:rsid w:val="002111FD"/>
    <w:rsid w:val="002121D5"/>
    <w:rsid w:val="00216978"/>
    <w:rsid w:val="002212AD"/>
    <w:rsid w:val="00246C81"/>
    <w:rsid w:val="002504E2"/>
    <w:rsid w:val="002546F0"/>
    <w:rsid w:val="00262E40"/>
    <w:rsid w:val="002674FB"/>
    <w:rsid w:val="002D0CA2"/>
    <w:rsid w:val="002F56E1"/>
    <w:rsid w:val="003041AF"/>
    <w:rsid w:val="003A1F41"/>
    <w:rsid w:val="003E214E"/>
    <w:rsid w:val="00401B04"/>
    <w:rsid w:val="00410DEF"/>
    <w:rsid w:val="0041262F"/>
    <w:rsid w:val="00414D45"/>
    <w:rsid w:val="004402C0"/>
    <w:rsid w:val="00457562"/>
    <w:rsid w:val="00474552"/>
    <w:rsid w:val="00475162"/>
    <w:rsid w:val="0048185D"/>
    <w:rsid w:val="004F5748"/>
    <w:rsid w:val="00506A18"/>
    <w:rsid w:val="00512B21"/>
    <w:rsid w:val="00517114"/>
    <w:rsid w:val="00522020"/>
    <w:rsid w:val="00525FC8"/>
    <w:rsid w:val="00567E53"/>
    <w:rsid w:val="00577B9A"/>
    <w:rsid w:val="005C5DA2"/>
    <w:rsid w:val="005D563D"/>
    <w:rsid w:val="006078FD"/>
    <w:rsid w:val="0063162D"/>
    <w:rsid w:val="0064441C"/>
    <w:rsid w:val="006D5964"/>
    <w:rsid w:val="006D7889"/>
    <w:rsid w:val="006E7E70"/>
    <w:rsid w:val="00716092"/>
    <w:rsid w:val="0072396D"/>
    <w:rsid w:val="00723DC1"/>
    <w:rsid w:val="007678BF"/>
    <w:rsid w:val="00786288"/>
    <w:rsid w:val="00790C4E"/>
    <w:rsid w:val="0079583C"/>
    <w:rsid w:val="007D066B"/>
    <w:rsid w:val="007D79F1"/>
    <w:rsid w:val="0083015B"/>
    <w:rsid w:val="00864602"/>
    <w:rsid w:val="00865047"/>
    <w:rsid w:val="00872DD2"/>
    <w:rsid w:val="00883365"/>
    <w:rsid w:val="00887345"/>
    <w:rsid w:val="008E6C3B"/>
    <w:rsid w:val="009059A6"/>
    <w:rsid w:val="009134C3"/>
    <w:rsid w:val="009165EC"/>
    <w:rsid w:val="00924A3F"/>
    <w:rsid w:val="009473BF"/>
    <w:rsid w:val="0096074E"/>
    <w:rsid w:val="009B1F42"/>
    <w:rsid w:val="009D30AD"/>
    <w:rsid w:val="009E4F25"/>
    <w:rsid w:val="00A31D3E"/>
    <w:rsid w:val="00A34F8B"/>
    <w:rsid w:val="00A7068B"/>
    <w:rsid w:val="00A82C39"/>
    <w:rsid w:val="00A945B4"/>
    <w:rsid w:val="00AF2DA5"/>
    <w:rsid w:val="00B20CFD"/>
    <w:rsid w:val="00B238F9"/>
    <w:rsid w:val="00B67C4C"/>
    <w:rsid w:val="00BA6F8B"/>
    <w:rsid w:val="00C253C0"/>
    <w:rsid w:val="00C268AB"/>
    <w:rsid w:val="00CC0508"/>
    <w:rsid w:val="00D037BA"/>
    <w:rsid w:val="00D04E74"/>
    <w:rsid w:val="00D44AEA"/>
    <w:rsid w:val="00D515A5"/>
    <w:rsid w:val="00D87E48"/>
    <w:rsid w:val="00DC36E0"/>
    <w:rsid w:val="00DE13A8"/>
    <w:rsid w:val="00DF44E4"/>
    <w:rsid w:val="00E64234"/>
    <w:rsid w:val="00EB1AB8"/>
    <w:rsid w:val="00EC2DAD"/>
    <w:rsid w:val="00ED042A"/>
    <w:rsid w:val="00EE157F"/>
    <w:rsid w:val="00EE4E6B"/>
    <w:rsid w:val="00EE6169"/>
    <w:rsid w:val="00EF01C0"/>
    <w:rsid w:val="00F04E40"/>
    <w:rsid w:val="00F101D9"/>
    <w:rsid w:val="00F64EB9"/>
    <w:rsid w:val="00FB6851"/>
    <w:rsid w:val="00FC47E3"/>
    <w:rsid w:val="00FD5D70"/>
    <w:rsid w:val="00FE6CA1"/>
    <w:rsid w:val="00FF0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3B"/>
  </w:style>
  <w:style w:type="paragraph" w:styleId="Heading1">
    <w:name w:val="heading 1"/>
    <w:basedOn w:val="Normal"/>
    <w:next w:val="Normal"/>
    <w:uiPriority w:val="9"/>
    <w:qFormat/>
    <w:rsid w:val="008E6C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E6C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E6C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E6C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E6C3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E6C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E6C3B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8E6C3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E6C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E6C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E6C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1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1FD"/>
    <w:rPr>
      <w:b/>
      <w:bCs/>
      <w:sz w:val="20"/>
      <w:szCs w:val="20"/>
    </w:rPr>
  </w:style>
  <w:style w:type="paragraph" w:styleId="NoSpacing">
    <w:name w:val="No Spacing"/>
    <w:uiPriority w:val="1"/>
    <w:qFormat/>
    <w:rsid w:val="00525FC8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52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01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7068B"/>
    <w:rPr>
      <w:b/>
      <w:bCs/>
    </w:rPr>
  </w:style>
  <w:style w:type="character" w:customStyle="1" w:styleId="mw-page-title-main">
    <w:name w:val="mw-page-title-main"/>
    <w:basedOn w:val="DefaultParagraphFont"/>
    <w:rsid w:val="009473BF"/>
  </w:style>
  <w:style w:type="character" w:customStyle="1" w:styleId="apple-tab-span">
    <w:name w:val="apple-tab-span"/>
    <w:basedOn w:val="DefaultParagraphFont"/>
    <w:rsid w:val="00865047"/>
  </w:style>
  <w:style w:type="paragraph" w:styleId="BalloonText">
    <w:name w:val="Balloon Text"/>
    <w:basedOn w:val="Normal"/>
    <w:link w:val="BalloonTextChar"/>
    <w:uiPriority w:val="99"/>
    <w:semiHidden/>
    <w:unhideWhenUsed/>
    <w:rsid w:val="005D56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63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678BF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78BF"/>
    <w:rPr>
      <w:rFonts w:ascii="Calibri" w:eastAsia="Calibri" w:hAnsi="Calibri" w:cs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3B"/>
  </w:style>
  <w:style w:type="paragraph" w:styleId="Heading1">
    <w:name w:val="heading 1"/>
    <w:basedOn w:val="Normal"/>
    <w:next w:val="Normal"/>
    <w:uiPriority w:val="9"/>
    <w:qFormat/>
    <w:rsid w:val="008E6C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E6C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E6C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E6C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E6C3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E6C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E6C3B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8E6C3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E6C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E6C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E6C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1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1FD"/>
    <w:rPr>
      <w:b/>
      <w:bCs/>
      <w:sz w:val="20"/>
      <w:szCs w:val="20"/>
    </w:rPr>
  </w:style>
  <w:style w:type="paragraph" w:styleId="NoSpacing">
    <w:name w:val="No Spacing"/>
    <w:uiPriority w:val="1"/>
    <w:qFormat/>
    <w:rsid w:val="00525FC8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52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01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7068B"/>
    <w:rPr>
      <w:b/>
      <w:bCs/>
    </w:rPr>
  </w:style>
  <w:style w:type="character" w:customStyle="1" w:styleId="mw-page-title-main">
    <w:name w:val="mw-page-title-main"/>
    <w:basedOn w:val="DefaultParagraphFont"/>
    <w:rsid w:val="009473BF"/>
  </w:style>
  <w:style w:type="character" w:customStyle="1" w:styleId="apple-tab-span">
    <w:name w:val="apple-tab-span"/>
    <w:basedOn w:val="DefaultParagraphFont"/>
    <w:rsid w:val="00865047"/>
  </w:style>
  <w:style w:type="paragraph" w:styleId="BalloonText">
    <w:name w:val="Balloon Text"/>
    <w:basedOn w:val="Normal"/>
    <w:link w:val="BalloonTextChar"/>
    <w:uiPriority w:val="99"/>
    <w:semiHidden/>
    <w:unhideWhenUsed/>
    <w:rsid w:val="005D56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63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678BF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78BF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6839-BB19-4517-87AD-95F30C5E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Radmilovic</dc:creator>
  <cp:lastModifiedBy>Windows User</cp:lastModifiedBy>
  <cp:revision>2</cp:revision>
  <cp:lastPrinted>2024-03-15T09:44:00Z</cp:lastPrinted>
  <dcterms:created xsi:type="dcterms:W3CDTF">2024-05-07T05:01:00Z</dcterms:created>
  <dcterms:modified xsi:type="dcterms:W3CDTF">2024-05-07T05:01:00Z</dcterms:modified>
</cp:coreProperties>
</file>