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702AEC" w14:textId="77777777" w:rsidR="001A5DE0" w:rsidRPr="00FA4FE8" w:rsidRDefault="0028293F">
      <w:pPr>
        <w:pStyle w:val="Normal1"/>
        <w:rPr>
          <w:rFonts w:ascii="Times New Roman" w:eastAsia="Times New Roman" w:hAnsi="Times New Roman" w:cs="Times New Roman"/>
          <w:b/>
          <w:bCs/>
          <w:lang w:val="sk-SK"/>
        </w:rPr>
      </w:pPr>
      <w:r w:rsidRPr="00FA4FE8">
        <w:rPr>
          <w:b/>
          <w:lang w:val="sk-SK"/>
        </w:rPr>
        <w:t>Dodatočné úlohy na preklad</w:t>
      </w:r>
      <w:r w:rsidR="00076E1E" w:rsidRPr="00FA4FE8">
        <w:rPr>
          <w:rFonts w:ascii="Times New Roman" w:eastAsia="Times New Roman" w:hAnsi="Times New Roman" w:cs="Times New Roman"/>
          <w:b/>
          <w:bCs/>
          <w:lang w:val="sk-SK"/>
        </w:rPr>
        <w:t>:</w:t>
      </w:r>
    </w:p>
    <w:p w14:paraId="5D2B67E4" w14:textId="77777777" w:rsidR="001A5DE0" w:rsidRPr="00FA4FE8" w:rsidRDefault="001A5DE0">
      <w:pPr>
        <w:pStyle w:val="Normal1"/>
        <w:rPr>
          <w:rFonts w:ascii="Times New Roman" w:eastAsia="Times New Roman" w:hAnsi="Times New Roman" w:cs="Times New Roman"/>
          <w:lang w:val="sk-SK"/>
        </w:rPr>
      </w:pPr>
    </w:p>
    <w:p w14:paraId="653D6C98" w14:textId="77777777" w:rsidR="009D7C33" w:rsidRPr="00FA4FE8" w:rsidRDefault="00076E1E" w:rsidP="009D7C33">
      <w:pPr>
        <w:pStyle w:val="Normal1"/>
        <w:jc w:val="both"/>
        <w:rPr>
          <w:rFonts w:ascii="Times New Roman" w:eastAsia="Times New Roman" w:hAnsi="Times New Roman" w:cs="Times New Roman"/>
          <w:lang w:val="sk-SK"/>
        </w:rPr>
      </w:pPr>
      <w:r w:rsidRPr="00FA4FE8">
        <w:rPr>
          <w:rFonts w:ascii="Times New Roman" w:eastAsia="Times New Roman" w:hAnsi="Times New Roman" w:cs="Times New Roman"/>
          <w:lang w:val="sk-SK"/>
        </w:rPr>
        <w:t xml:space="preserve">5.13. </w:t>
      </w:r>
      <w:r w:rsidR="00ED691B" w:rsidRPr="00FA4FE8">
        <w:rPr>
          <w:rFonts w:ascii="Times New Roman" w:hAnsi="Times New Roman" w:cs="Times New Roman"/>
          <w:lang w:val="sk-SK"/>
        </w:rPr>
        <w:t xml:space="preserve">Do </w:t>
      </w:r>
      <w:proofErr w:type="spellStart"/>
      <w:r w:rsidR="00ED691B" w:rsidRPr="00FA4FE8">
        <w:rPr>
          <w:rFonts w:ascii="Times New Roman" w:hAnsi="Times New Roman" w:cs="Times New Roman"/>
          <w:lang w:val="sk-SK"/>
        </w:rPr>
        <w:t>Vennovho</w:t>
      </w:r>
      <w:proofErr w:type="spellEnd"/>
      <w:r w:rsidR="00ED691B" w:rsidRPr="00FA4FE8">
        <w:rPr>
          <w:rFonts w:ascii="Times New Roman" w:hAnsi="Times New Roman" w:cs="Times New Roman"/>
          <w:lang w:val="sk-SK"/>
        </w:rPr>
        <w:t xml:space="preserve"> diagramu n</w:t>
      </w:r>
      <w:r w:rsidR="0028293F" w:rsidRPr="00FA4FE8">
        <w:rPr>
          <w:rFonts w:ascii="Times New Roman" w:hAnsi="Times New Roman" w:cs="Times New Roman"/>
          <w:lang w:val="sk-SK"/>
        </w:rPr>
        <w:t>apíš čísla, ktoré sa vzťahujú na vlast</w:t>
      </w:r>
      <w:r w:rsidR="002466D1" w:rsidRPr="00FA4FE8">
        <w:rPr>
          <w:rFonts w:ascii="Times New Roman" w:hAnsi="Times New Roman" w:cs="Times New Roman"/>
          <w:lang w:val="sk-SK"/>
        </w:rPr>
        <w:t>nosti živočíchov a rastlín. Urč</w:t>
      </w:r>
      <w:r w:rsidR="0028293F" w:rsidRPr="00FA4FE8">
        <w:rPr>
          <w:rFonts w:ascii="Times New Roman" w:hAnsi="Times New Roman" w:cs="Times New Roman"/>
          <w:lang w:val="sk-SK"/>
        </w:rPr>
        <w:t>, ktoré vlastnost</w:t>
      </w:r>
      <w:r w:rsidR="00ED691B" w:rsidRPr="00FA4FE8">
        <w:rPr>
          <w:rFonts w:ascii="Times New Roman" w:hAnsi="Times New Roman" w:cs="Times New Roman"/>
          <w:lang w:val="sk-SK"/>
        </w:rPr>
        <w:t>i sú im spoločné, a n</w:t>
      </w:r>
      <w:r w:rsidR="0028293F" w:rsidRPr="00FA4FE8">
        <w:rPr>
          <w:rFonts w:ascii="Times New Roman" w:hAnsi="Times New Roman" w:cs="Times New Roman"/>
          <w:lang w:val="sk-SK"/>
        </w:rPr>
        <w:t>apíš zodpovedajúce čísla do prieniku kruhov. Každé číslo môžeš použiť iba raz. Jedna uvedená vlastnosť je navyše.</w:t>
      </w:r>
    </w:p>
    <w:p w14:paraId="007BEA19" w14:textId="77777777" w:rsidR="00406EA7" w:rsidRPr="00FA4FE8" w:rsidRDefault="00406EA7" w:rsidP="009D7C33">
      <w:pPr>
        <w:pStyle w:val="Normal1"/>
        <w:jc w:val="both"/>
        <w:rPr>
          <w:rFonts w:ascii="Times New Roman" w:eastAsia="Times New Roman" w:hAnsi="Times New Roman" w:cs="Times New Roman"/>
          <w:lang w:val="sk-SK"/>
        </w:rPr>
      </w:pPr>
      <w:r w:rsidRPr="00FA4FE8">
        <w:rPr>
          <w:rFonts w:ascii="Times New Roman" w:eastAsia="Times New Roman" w:hAnsi="Times New Roman" w:cs="Times New Roman"/>
          <w:lang w:val="sk-SK"/>
        </w:rPr>
        <w:t>Vlastnosti: 1-jadro; 2</w:t>
      </w:r>
      <w:r w:rsidR="0028293F" w:rsidRPr="00FA4FE8">
        <w:rPr>
          <w:rFonts w:ascii="Times New Roman" w:eastAsia="Times New Roman" w:hAnsi="Times New Roman" w:cs="Times New Roman"/>
          <w:lang w:val="sk-SK"/>
        </w:rPr>
        <w:t>–aktívny pohyb</w:t>
      </w:r>
      <w:r w:rsidRPr="00FA4FE8">
        <w:rPr>
          <w:rFonts w:ascii="Times New Roman" w:eastAsia="Times New Roman" w:hAnsi="Times New Roman" w:cs="Times New Roman"/>
          <w:lang w:val="sk-SK"/>
        </w:rPr>
        <w:t>; 3-</w:t>
      </w:r>
      <w:r w:rsidR="0028293F" w:rsidRPr="00FA4FE8">
        <w:rPr>
          <w:rFonts w:ascii="Times New Roman" w:eastAsia="Times New Roman" w:hAnsi="Times New Roman" w:cs="Times New Roman"/>
          <w:lang w:val="sk-SK"/>
        </w:rPr>
        <w:t>bunková stena</w:t>
      </w:r>
      <w:r w:rsidRPr="00FA4FE8">
        <w:rPr>
          <w:rFonts w:ascii="Times New Roman" w:eastAsia="Times New Roman" w:hAnsi="Times New Roman" w:cs="Times New Roman"/>
          <w:lang w:val="sk-SK"/>
        </w:rPr>
        <w:t xml:space="preserve"> ; 4</w:t>
      </w:r>
      <w:r w:rsidR="0028293F" w:rsidRPr="00FA4FE8">
        <w:rPr>
          <w:rFonts w:ascii="Times New Roman" w:eastAsia="Times New Roman" w:hAnsi="Times New Roman" w:cs="Times New Roman"/>
          <w:lang w:val="sk-SK"/>
        </w:rPr>
        <w:t xml:space="preserve">–bunkové </w:t>
      </w:r>
      <w:proofErr w:type="spellStart"/>
      <w:r w:rsidR="0028293F" w:rsidRPr="00FA4FE8">
        <w:rPr>
          <w:rFonts w:ascii="Times New Roman" w:eastAsia="Times New Roman" w:hAnsi="Times New Roman" w:cs="Times New Roman"/>
          <w:lang w:val="sk-SK"/>
        </w:rPr>
        <w:t>organely</w:t>
      </w:r>
      <w:proofErr w:type="spellEnd"/>
      <w:r w:rsidR="00CD02FE" w:rsidRPr="00FA4FE8">
        <w:rPr>
          <w:rFonts w:ascii="Times New Roman" w:eastAsia="Times New Roman" w:hAnsi="Times New Roman" w:cs="Times New Roman"/>
          <w:lang w:val="sk-SK"/>
        </w:rPr>
        <w:t>;</w:t>
      </w:r>
    </w:p>
    <w:p w14:paraId="2CD0839F" w14:textId="77777777" w:rsidR="00406EA7" w:rsidRPr="00FA4FE8" w:rsidRDefault="005F48E7" w:rsidP="009D7C33">
      <w:pPr>
        <w:pStyle w:val="Normal1"/>
        <w:jc w:val="both"/>
        <w:rPr>
          <w:rFonts w:ascii="Times New Roman" w:eastAsia="Times New Roman" w:hAnsi="Times New Roman" w:cs="Times New Roman"/>
          <w:lang w:val="sk-SK"/>
        </w:rPr>
      </w:pPr>
      <w:r w:rsidRPr="00FA4FE8">
        <w:rPr>
          <w:rFonts w:ascii="Times New Roman" w:eastAsia="Times New Roman" w:hAnsi="Times New Roman" w:cs="Times New Roman"/>
          <w:lang w:val="sk-SK"/>
        </w:rPr>
        <w:t>5 –rozmnožovanie odrezkom</w:t>
      </w:r>
      <w:r w:rsidR="00406EA7" w:rsidRPr="00FA4FE8">
        <w:rPr>
          <w:rFonts w:ascii="Times New Roman" w:eastAsia="Times New Roman" w:hAnsi="Times New Roman" w:cs="Times New Roman"/>
          <w:lang w:val="sk-SK"/>
        </w:rPr>
        <w:t xml:space="preserve">; 6-využívajú hotovú potravu; 7-vytvárajú kyslík; </w:t>
      </w:r>
    </w:p>
    <w:p w14:paraId="565629A0" w14:textId="77777777" w:rsidR="001A5DE0" w:rsidRPr="00FA4FE8" w:rsidRDefault="00406EA7" w:rsidP="009D7C33">
      <w:pPr>
        <w:pStyle w:val="Normal1"/>
        <w:jc w:val="both"/>
        <w:rPr>
          <w:rFonts w:ascii="Times New Roman" w:eastAsia="Times New Roman" w:hAnsi="Times New Roman" w:cs="Times New Roman"/>
          <w:lang w:val="sk-SK"/>
        </w:rPr>
      </w:pPr>
      <w:r w:rsidRPr="00FA4FE8">
        <w:rPr>
          <w:rFonts w:ascii="Times New Roman" w:eastAsia="Times New Roman" w:hAnsi="Times New Roman" w:cs="Times New Roman"/>
          <w:noProof/>
          <w:lang w:val="sk-SK" w:eastAsia="sr-Latn-R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6EF62" wp14:editId="7C1A5A7D">
                <wp:simplePos x="0" y="0"/>
                <wp:positionH relativeFrom="margin">
                  <wp:posOffset>2189480</wp:posOffset>
                </wp:positionH>
                <wp:positionV relativeFrom="paragraph">
                  <wp:posOffset>245110</wp:posOffset>
                </wp:positionV>
                <wp:extent cx="1590040" cy="1457960"/>
                <wp:effectExtent l="0" t="0" r="10160" b="27940"/>
                <wp:wrapNone/>
                <wp:docPr id="2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040" cy="145796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38D754" id="Oval 3" o:spid="_x0000_s1026" style="position:absolute;margin-left:172.4pt;margin-top:19.3pt;width:125.2pt;height:114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" filled="f">
                <w10:wrap anchorx="margin"/>
              </v:oval>
            </w:pict>
          </mc:Fallback>
        </mc:AlternateContent>
      </w:r>
      <w:r w:rsidRPr="00FA4FE8">
        <w:rPr>
          <w:rFonts w:ascii="Times New Roman" w:eastAsia="Times New Roman" w:hAnsi="Times New Roman" w:cs="Times New Roman"/>
          <w:noProof/>
          <w:lang w:val="sk-SK" w:eastAsia="sr-Latn-R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0E7016" wp14:editId="36EECD71">
                <wp:simplePos x="0" y="0"/>
                <wp:positionH relativeFrom="column">
                  <wp:posOffset>1265555</wp:posOffset>
                </wp:positionH>
                <wp:positionV relativeFrom="paragraph">
                  <wp:posOffset>245110</wp:posOffset>
                </wp:positionV>
                <wp:extent cx="1590040" cy="1457960"/>
                <wp:effectExtent l="8255" t="5080" r="11430" b="13335"/>
                <wp:wrapNone/>
                <wp:docPr id="1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040" cy="14579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13D09D" id="Oval 2" o:spid="_x0000_s1026" style="position:absolute;margin-left:99.65pt;margin-top:19.3pt;width:125.2pt;height:114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"/>
            </w:pict>
          </mc:Fallback>
        </mc:AlternateContent>
      </w:r>
      <w:r w:rsidRPr="00FA4FE8">
        <w:rPr>
          <w:rFonts w:ascii="Times New Roman" w:eastAsia="Times New Roman" w:hAnsi="Times New Roman" w:cs="Times New Roman"/>
          <w:lang w:val="sk-SK"/>
        </w:rPr>
        <w:t>8 – mnohobunkové organizmy</w:t>
      </w:r>
      <w:r w:rsidR="00D867C1" w:rsidRPr="00FA4FE8">
        <w:rPr>
          <w:lang w:val="sk-SK"/>
        </w:rPr>
        <w:t xml:space="preserve"> </w:t>
      </w:r>
    </w:p>
    <w:p w14:paraId="4287D3AD" w14:textId="77777777" w:rsidR="009D7C33" w:rsidRPr="00FA4FE8" w:rsidRDefault="009D7C33" w:rsidP="009D7C33">
      <w:pPr>
        <w:pStyle w:val="Normal1"/>
        <w:rPr>
          <w:rFonts w:ascii="Times New Roman" w:eastAsia="Times New Roman" w:hAnsi="Times New Roman" w:cs="Times New Roman"/>
          <w:lang w:val="sk-SK"/>
        </w:rPr>
      </w:pPr>
    </w:p>
    <w:p w14:paraId="6FD06F42" w14:textId="77777777" w:rsidR="009D7C33" w:rsidRPr="00FA4FE8" w:rsidRDefault="009D7C33" w:rsidP="009D7C33">
      <w:pPr>
        <w:pStyle w:val="Normal1"/>
        <w:rPr>
          <w:rFonts w:ascii="Times New Roman" w:eastAsia="Times New Roman" w:hAnsi="Times New Roman" w:cs="Times New Roman"/>
          <w:lang w:val="sk-SK"/>
        </w:rPr>
      </w:pPr>
    </w:p>
    <w:p w14:paraId="2A4927E5" w14:textId="77777777" w:rsidR="009D7C33" w:rsidRPr="00FA4FE8" w:rsidRDefault="0028293F" w:rsidP="009D7C33">
      <w:pPr>
        <w:pStyle w:val="Normal1"/>
        <w:rPr>
          <w:rFonts w:ascii="Times New Roman" w:eastAsia="Times New Roman" w:hAnsi="Times New Roman" w:cs="Times New Roman"/>
          <w:lang w:val="sk-SK"/>
        </w:rPr>
      </w:pPr>
      <w:r w:rsidRPr="00FA4FE8">
        <w:rPr>
          <w:rFonts w:ascii="Times New Roman" w:eastAsia="Times New Roman" w:hAnsi="Times New Roman" w:cs="Times New Roman"/>
          <w:lang w:val="sk-SK"/>
        </w:rPr>
        <w:tab/>
        <w:t>Živočíchy</w:t>
      </w:r>
      <w:r w:rsidRPr="00FA4FE8">
        <w:rPr>
          <w:rFonts w:ascii="Times New Roman" w:eastAsia="Times New Roman" w:hAnsi="Times New Roman" w:cs="Times New Roman"/>
          <w:lang w:val="sk-SK"/>
        </w:rPr>
        <w:tab/>
      </w:r>
      <w:r w:rsidRPr="00FA4FE8">
        <w:rPr>
          <w:rFonts w:ascii="Times New Roman" w:eastAsia="Times New Roman" w:hAnsi="Times New Roman" w:cs="Times New Roman"/>
          <w:lang w:val="sk-SK"/>
        </w:rPr>
        <w:tab/>
      </w:r>
      <w:r w:rsidRPr="00FA4FE8">
        <w:rPr>
          <w:rFonts w:ascii="Times New Roman" w:eastAsia="Times New Roman" w:hAnsi="Times New Roman" w:cs="Times New Roman"/>
          <w:lang w:val="sk-SK"/>
        </w:rPr>
        <w:tab/>
      </w:r>
      <w:r w:rsidRPr="00FA4FE8">
        <w:rPr>
          <w:rFonts w:ascii="Times New Roman" w:eastAsia="Times New Roman" w:hAnsi="Times New Roman" w:cs="Times New Roman"/>
          <w:lang w:val="sk-SK"/>
        </w:rPr>
        <w:tab/>
      </w:r>
      <w:r w:rsidRPr="00FA4FE8">
        <w:rPr>
          <w:rFonts w:ascii="Times New Roman" w:eastAsia="Times New Roman" w:hAnsi="Times New Roman" w:cs="Times New Roman"/>
          <w:lang w:val="sk-SK"/>
        </w:rPr>
        <w:tab/>
      </w:r>
      <w:r w:rsidRPr="00FA4FE8">
        <w:rPr>
          <w:rFonts w:ascii="Times New Roman" w:eastAsia="Times New Roman" w:hAnsi="Times New Roman" w:cs="Times New Roman"/>
          <w:lang w:val="sk-SK"/>
        </w:rPr>
        <w:tab/>
      </w:r>
      <w:r w:rsidRPr="00FA4FE8">
        <w:rPr>
          <w:rFonts w:ascii="Times New Roman" w:eastAsia="Times New Roman" w:hAnsi="Times New Roman" w:cs="Times New Roman"/>
          <w:lang w:val="sk-SK"/>
        </w:rPr>
        <w:tab/>
        <w:t>Rastliny</w:t>
      </w:r>
    </w:p>
    <w:p w14:paraId="538C4BD7" w14:textId="77777777" w:rsidR="009D7C33" w:rsidRPr="00FA4FE8" w:rsidRDefault="009D7C33" w:rsidP="009D7C33">
      <w:pPr>
        <w:pStyle w:val="Normal1"/>
        <w:jc w:val="both"/>
        <w:rPr>
          <w:rFonts w:ascii="Times New Roman" w:eastAsia="Times New Roman" w:hAnsi="Times New Roman" w:cs="Times New Roman"/>
          <w:lang w:val="sk-SK"/>
        </w:rPr>
      </w:pPr>
    </w:p>
    <w:p w14:paraId="4846542B" w14:textId="77777777" w:rsidR="001A5DE0" w:rsidRPr="00FA4FE8" w:rsidRDefault="001A5DE0">
      <w:pPr>
        <w:pStyle w:val="Normal1"/>
        <w:rPr>
          <w:rFonts w:ascii="Times New Roman" w:eastAsia="Times New Roman" w:hAnsi="Times New Roman" w:cs="Times New Roman"/>
          <w:lang w:val="sk-SK"/>
        </w:rPr>
      </w:pPr>
    </w:p>
    <w:p w14:paraId="4D17C006" w14:textId="77777777" w:rsidR="009D7C33" w:rsidRPr="00FA4FE8" w:rsidRDefault="009D7C33">
      <w:pPr>
        <w:pStyle w:val="Normal1"/>
        <w:rPr>
          <w:rFonts w:ascii="Times New Roman" w:eastAsia="Times New Roman" w:hAnsi="Times New Roman" w:cs="Times New Roman"/>
          <w:lang w:val="sk-SK"/>
        </w:rPr>
      </w:pPr>
    </w:p>
    <w:p w14:paraId="232E8E2F" w14:textId="77777777" w:rsidR="001A5DE0" w:rsidRPr="00FA4FE8" w:rsidRDefault="00F43195">
      <w:pPr>
        <w:pStyle w:val="Normal1"/>
        <w:rPr>
          <w:rFonts w:ascii="Times New Roman" w:eastAsia="Times New Roman" w:hAnsi="Times New Roman" w:cs="Times New Roman"/>
          <w:lang w:val="sk-SK"/>
        </w:rPr>
      </w:pPr>
      <w:r w:rsidRPr="00FA4FE8">
        <w:rPr>
          <w:rFonts w:ascii="Times New Roman" w:eastAsia="Times New Roman" w:hAnsi="Times New Roman" w:cs="Times New Roman"/>
          <w:lang w:val="sk-SK"/>
        </w:rPr>
        <w:t xml:space="preserve">6.9 </w:t>
      </w:r>
      <w:r w:rsidR="00ED691B" w:rsidRPr="00FA4FE8">
        <w:rPr>
          <w:rFonts w:ascii="Times New Roman" w:hAnsi="Times New Roman" w:cs="Times New Roman"/>
          <w:lang w:val="sk-SK"/>
        </w:rPr>
        <w:t>Na čiary pred názvami organizmov napíš číslo a tak ich roztrieď podľa poschodí, v ktorých žijú v lese.</w:t>
      </w:r>
    </w:p>
    <w:tbl>
      <w:tblPr>
        <w:tblStyle w:val="a0"/>
        <w:tblW w:w="8931" w:type="dxa"/>
        <w:tblInd w:w="24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862"/>
        <w:gridCol w:w="5069"/>
      </w:tblGrid>
      <w:tr w:rsidR="00D153DA" w:rsidRPr="00FA4FE8" w14:paraId="404C7600" w14:textId="77777777">
        <w:tc>
          <w:tcPr>
            <w:tcW w:w="3862" w:type="dxa"/>
          </w:tcPr>
          <w:p w14:paraId="4C11590C" w14:textId="77777777" w:rsidR="001A5DE0" w:rsidRPr="00FA4FE8" w:rsidRDefault="00076E1E" w:rsidP="009D7C33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lang w:val="sk-SK"/>
              </w:rPr>
            </w:pPr>
            <w:r w:rsidRPr="00FA4FE8">
              <w:rPr>
                <w:rFonts w:ascii="Times New Roman" w:eastAsia="Times New Roman" w:hAnsi="Times New Roman" w:cs="Times New Roman"/>
                <w:lang w:val="sk-SK"/>
              </w:rPr>
              <w:t xml:space="preserve">____ </w:t>
            </w:r>
            <w:r w:rsidR="00ED691B" w:rsidRPr="00FA4FE8">
              <w:rPr>
                <w:rFonts w:ascii="Times New Roman" w:eastAsia="Times New Roman" w:hAnsi="Times New Roman" w:cs="Times New Roman"/>
                <w:lang w:val="sk-SK"/>
              </w:rPr>
              <w:t>jahoda lesná</w:t>
            </w:r>
          </w:p>
        </w:tc>
        <w:tc>
          <w:tcPr>
            <w:tcW w:w="5069" w:type="dxa"/>
            <w:vMerge w:val="restart"/>
          </w:tcPr>
          <w:p w14:paraId="5091EF22" w14:textId="77777777" w:rsidR="001A5DE0" w:rsidRPr="00FA4FE8" w:rsidRDefault="00A829DA">
            <w:pPr>
              <w:pStyle w:val="Normal1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val="sk-SK"/>
              </w:rPr>
            </w:pPr>
            <w:r w:rsidRPr="00FA4FE8">
              <w:rPr>
                <w:rFonts w:ascii="Times New Roman" w:eastAsia="Times New Roman" w:hAnsi="Times New Roman" w:cs="Times New Roman"/>
                <w:lang w:val="sk-SK"/>
              </w:rPr>
              <w:t>1) stromové poschodie</w:t>
            </w:r>
          </w:p>
          <w:p w14:paraId="098FDA06" w14:textId="77777777" w:rsidR="001A5DE0" w:rsidRPr="00FA4FE8" w:rsidRDefault="00A829DA">
            <w:pPr>
              <w:pStyle w:val="Normal1"/>
              <w:spacing w:after="0" w:line="276" w:lineRule="auto"/>
              <w:ind w:left="315" w:hanging="315"/>
              <w:jc w:val="both"/>
              <w:rPr>
                <w:rFonts w:ascii="Times New Roman" w:eastAsia="Times New Roman" w:hAnsi="Times New Roman" w:cs="Times New Roman"/>
                <w:lang w:val="sk-SK"/>
              </w:rPr>
            </w:pPr>
            <w:r w:rsidRPr="00FA4FE8">
              <w:rPr>
                <w:rFonts w:ascii="Times New Roman" w:eastAsia="Times New Roman" w:hAnsi="Times New Roman" w:cs="Times New Roman"/>
                <w:lang w:val="sk-SK"/>
              </w:rPr>
              <w:t>2) bylinné poschodie</w:t>
            </w:r>
          </w:p>
          <w:p w14:paraId="6EABD684" w14:textId="77777777" w:rsidR="001A5DE0" w:rsidRPr="00FA4FE8" w:rsidRDefault="00076E1E">
            <w:pPr>
              <w:pStyle w:val="Normal1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val="sk-SK"/>
              </w:rPr>
            </w:pPr>
            <w:r w:rsidRPr="00FA4FE8">
              <w:rPr>
                <w:rFonts w:ascii="Times New Roman" w:eastAsia="Times New Roman" w:hAnsi="Times New Roman" w:cs="Times New Roman"/>
                <w:lang w:val="sk-SK"/>
              </w:rPr>
              <w:t xml:space="preserve">3) </w:t>
            </w:r>
            <w:r w:rsidR="00A829DA" w:rsidRPr="00FA4FE8">
              <w:rPr>
                <w:rFonts w:ascii="Times New Roman" w:eastAsia="Times New Roman" w:hAnsi="Times New Roman" w:cs="Times New Roman"/>
                <w:lang w:val="sk-SK"/>
              </w:rPr>
              <w:t>podzemné poschodie</w:t>
            </w:r>
          </w:p>
          <w:p w14:paraId="51518AF3" w14:textId="77777777" w:rsidR="001A5DE0" w:rsidRPr="00FA4FE8" w:rsidRDefault="00076E1E">
            <w:pPr>
              <w:pStyle w:val="Normal1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val="sk-SK"/>
              </w:rPr>
            </w:pPr>
            <w:r w:rsidRPr="00FA4FE8">
              <w:rPr>
                <w:rFonts w:ascii="Times New Roman" w:eastAsia="Times New Roman" w:hAnsi="Times New Roman" w:cs="Times New Roman"/>
                <w:lang w:val="sk-SK"/>
              </w:rPr>
              <w:t xml:space="preserve">4) </w:t>
            </w:r>
            <w:r w:rsidR="00FE734E" w:rsidRPr="00FA4FE8">
              <w:rPr>
                <w:rFonts w:ascii="Times New Roman" w:eastAsia="Times New Roman" w:hAnsi="Times New Roman" w:cs="Times New Roman"/>
                <w:lang w:val="sk-SK"/>
              </w:rPr>
              <w:t>lesný humus</w:t>
            </w:r>
          </w:p>
        </w:tc>
      </w:tr>
      <w:tr w:rsidR="00D153DA" w:rsidRPr="00FA4FE8" w14:paraId="155F152D" w14:textId="77777777">
        <w:tc>
          <w:tcPr>
            <w:tcW w:w="3862" w:type="dxa"/>
          </w:tcPr>
          <w:p w14:paraId="5057C327" w14:textId="77777777" w:rsidR="001A5DE0" w:rsidRPr="00FA4FE8" w:rsidRDefault="00076E1E" w:rsidP="00ED691B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lang w:val="sk-SK"/>
              </w:rPr>
            </w:pPr>
            <w:r w:rsidRPr="00FA4FE8">
              <w:rPr>
                <w:rFonts w:ascii="Times New Roman" w:eastAsia="Times New Roman" w:hAnsi="Times New Roman" w:cs="Times New Roman"/>
                <w:lang w:val="sk-SK"/>
              </w:rPr>
              <w:t xml:space="preserve">____ </w:t>
            </w:r>
            <w:r w:rsidR="00ED691B" w:rsidRPr="00FA4FE8">
              <w:rPr>
                <w:rFonts w:ascii="Times New Roman" w:eastAsia="Times New Roman" w:hAnsi="Times New Roman" w:cs="Times New Roman"/>
                <w:lang w:val="sk-SK"/>
              </w:rPr>
              <w:t>ker imela na dube</w:t>
            </w:r>
          </w:p>
        </w:tc>
        <w:tc>
          <w:tcPr>
            <w:tcW w:w="5069" w:type="dxa"/>
            <w:vMerge/>
          </w:tcPr>
          <w:p w14:paraId="51E69140" w14:textId="77777777" w:rsidR="001A5DE0" w:rsidRPr="00FA4FE8" w:rsidRDefault="001A5DE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lang w:val="sk-SK"/>
              </w:rPr>
            </w:pPr>
          </w:p>
        </w:tc>
      </w:tr>
      <w:tr w:rsidR="00D153DA" w:rsidRPr="00FA4FE8" w14:paraId="69068211" w14:textId="77777777">
        <w:tc>
          <w:tcPr>
            <w:tcW w:w="3862" w:type="dxa"/>
          </w:tcPr>
          <w:p w14:paraId="7BBC196A" w14:textId="77777777" w:rsidR="001A5DE0" w:rsidRPr="00FA4FE8" w:rsidRDefault="00ED691B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lang w:val="sk-SK"/>
              </w:rPr>
            </w:pPr>
            <w:r w:rsidRPr="00FA4FE8">
              <w:rPr>
                <w:rFonts w:ascii="Times New Roman" w:eastAsia="Times New Roman" w:hAnsi="Times New Roman" w:cs="Times New Roman"/>
                <w:lang w:val="sk-SK"/>
              </w:rPr>
              <w:t>____ stonoha</w:t>
            </w:r>
          </w:p>
        </w:tc>
        <w:tc>
          <w:tcPr>
            <w:tcW w:w="5069" w:type="dxa"/>
            <w:vMerge/>
          </w:tcPr>
          <w:p w14:paraId="7A27EEF1" w14:textId="77777777" w:rsidR="001A5DE0" w:rsidRPr="00FA4FE8" w:rsidRDefault="001A5DE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lang w:val="sk-SK"/>
              </w:rPr>
            </w:pPr>
          </w:p>
        </w:tc>
      </w:tr>
      <w:tr w:rsidR="001A5DE0" w:rsidRPr="00FA4FE8" w14:paraId="3EBC6068" w14:textId="77777777">
        <w:tc>
          <w:tcPr>
            <w:tcW w:w="3862" w:type="dxa"/>
          </w:tcPr>
          <w:p w14:paraId="39B8C362" w14:textId="77777777" w:rsidR="001A5DE0" w:rsidRPr="00FA4FE8" w:rsidRDefault="00076E1E" w:rsidP="00F43195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lang w:val="sk-SK"/>
              </w:rPr>
            </w:pPr>
            <w:r w:rsidRPr="00FA4FE8">
              <w:rPr>
                <w:rFonts w:ascii="Times New Roman" w:eastAsia="Times New Roman" w:hAnsi="Times New Roman" w:cs="Times New Roman"/>
                <w:lang w:val="sk-SK"/>
              </w:rPr>
              <w:t xml:space="preserve">____ </w:t>
            </w:r>
            <w:r w:rsidR="00F43195" w:rsidRPr="00FA4FE8">
              <w:rPr>
                <w:rFonts w:ascii="Times New Roman" w:eastAsia="Times New Roman" w:hAnsi="Times New Roman" w:cs="Times New Roman"/>
                <w:lang w:val="sk-SK"/>
              </w:rPr>
              <w:t xml:space="preserve">podzemok </w:t>
            </w:r>
            <w:r w:rsidR="00A829DA" w:rsidRPr="00FA4FE8">
              <w:rPr>
                <w:rFonts w:ascii="Times New Roman" w:eastAsia="Times New Roman" w:hAnsi="Times New Roman" w:cs="Times New Roman"/>
                <w:lang w:val="sk-SK"/>
              </w:rPr>
              <w:t>sladiča obyčajného</w:t>
            </w:r>
          </w:p>
        </w:tc>
        <w:tc>
          <w:tcPr>
            <w:tcW w:w="5069" w:type="dxa"/>
            <w:vMerge/>
          </w:tcPr>
          <w:p w14:paraId="002C4E16" w14:textId="77777777" w:rsidR="001A5DE0" w:rsidRPr="00FA4FE8" w:rsidRDefault="001A5DE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lang w:val="sk-SK"/>
              </w:rPr>
            </w:pPr>
          </w:p>
        </w:tc>
      </w:tr>
    </w:tbl>
    <w:p w14:paraId="5BCB5B62" w14:textId="77777777" w:rsidR="00076E1E" w:rsidRPr="00FA4FE8" w:rsidRDefault="00076E1E">
      <w:pPr>
        <w:pStyle w:val="Normal1"/>
        <w:rPr>
          <w:rFonts w:ascii="Times New Roman" w:eastAsia="Times New Roman" w:hAnsi="Times New Roman" w:cs="Times New Roman"/>
          <w:lang w:val="sk-SK"/>
        </w:rPr>
      </w:pPr>
    </w:p>
    <w:p w14:paraId="237DB285" w14:textId="77777777" w:rsidR="001A5DE0" w:rsidRPr="00FA4FE8" w:rsidRDefault="00076E1E">
      <w:pPr>
        <w:pStyle w:val="Normal1"/>
        <w:rPr>
          <w:rFonts w:ascii="Times New Roman" w:eastAsia="Times New Roman" w:hAnsi="Times New Roman" w:cs="Times New Roman"/>
          <w:lang w:val="sk-SK"/>
        </w:rPr>
      </w:pPr>
      <w:r w:rsidRPr="00FA4FE8">
        <w:rPr>
          <w:rFonts w:ascii="Times New Roman" w:eastAsia="Times New Roman" w:hAnsi="Times New Roman" w:cs="Times New Roman"/>
          <w:lang w:val="sk-SK"/>
        </w:rPr>
        <w:t xml:space="preserve">6.16 </w:t>
      </w:r>
      <w:r w:rsidR="00FE734E" w:rsidRPr="00FA4FE8">
        <w:rPr>
          <w:rFonts w:ascii="Times New Roman" w:hAnsi="Times New Roman" w:cs="Times New Roman"/>
          <w:lang w:val="sk-SK"/>
        </w:rPr>
        <w:t>Orgány uvedené v ľavom stĺpci spoj s funkciami, ktoré vykonávajú v ľudskom tele a sú uvedené v pravom stĺpci, tak, že do zátvorky  pred orgán</w:t>
      </w:r>
      <w:r w:rsidR="00893793" w:rsidRPr="00FA4FE8">
        <w:rPr>
          <w:rFonts w:ascii="Times New Roman" w:hAnsi="Times New Roman" w:cs="Times New Roman"/>
          <w:lang w:val="sk-SK"/>
        </w:rPr>
        <w:t>om</w:t>
      </w:r>
      <w:r w:rsidR="00FE734E" w:rsidRPr="00FA4FE8">
        <w:rPr>
          <w:rFonts w:ascii="Times New Roman" w:hAnsi="Times New Roman" w:cs="Times New Roman"/>
          <w:lang w:val="sk-SK"/>
        </w:rPr>
        <w:t xml:space="preserve"> napíšeš zodpovedajúce číslo. Každé číslo môžeš použiť len raz</w:t>
      </w:r>
      <w:r w:rsidR="00FE734E" w:rsidRPr="00FA4FE8">
        <w:rPr>
          <w:lang w:val="sk-SK"/>
        </w:rPr>
        <w:t>.</w:t>
      </w:r>
    </w:p>
    <w:tbl>
      <w:tblPr>
        <w:tblStyle w:val="a1"/>
        <w:tblW w:w="8931" w:type="dxa"/>
        <w:tblInd w:w="24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862"/>
        <w:gridCol w:w="5069"/>
      </w:tblGrid>
      <w:tr w:rsidR="00D153DA" w:rsidRPr="00FA4FE8" w14:paraId="05385D24" w14:textId="77777777">
        <w:tc>
          <w:tcPr>
            <w:tcW w:w="3862" w:type="dxa"/>
          </w:tcPr>
          <w:p w14:paraId="28364BB8" w14:textId="77777777" w:rsidR="001A5DE0" w:rsidRPr="00FA4FE8" w:rsidRDefault="00F43195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lang w:val="sk-SK"/>
              </w:rPr>
            </w:pPr>
            <w:r w:rsidRPr="00FA4FE8">
              <w:rPr>
                <w:rFonts w:ascii="Times New Roman" w:eastAsia="Times New Roman" w:hAnsi="Times New Roman" w:cs="Times New Roman"/>
                <w:lang w:val="sk-SK"/>
              </w:rPr>
              <w:t>(    ) pľúca</w:t>
            </w:r>
          </w:p>
        </w:tc>
        <w:tc>
          <w:tcPr>
            <w:tcW w:w="5069" w:type="dxa"/>
            <w:vMerge w:val="restart"/>
          </w:tcPr>
          <w:p w14:paraId="46039C8C" w14:textId="77777777" w:rsidR="001A5DE0" w:rsidRPr="00FA4FE8" w:rsidRDefault="008E43C6">
            <w:pPr>
              <w:pStyle w:val="Normal1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val="sk-SK"/>
              </w:rPr>
            </w:pPr>
            <w:r w:rsidRPr="00FA4FE8">
              <w:rPr>
                <w:rFonts w:ascii="Times New Roman" w:eastAsia="Times New Roman" w:hAnsi="Times New Roman" w:cs="Times New Roman"/>
                <w:lang w:val="sk-SK"/>
              </w:rPr>
              <w:t>1) trávenie potravy</w:t>
            </w:r>
          </w:p>
          <w:p w14:paraId="1399845F" w14:textId="77777777" w:rsidR="001A5DE0" w:rsidRPr="00FA4FE8" w:rsidRDefault="008E43C6">
            <w:pPr>
              <w:pStyle w:val="Normal1"/>
              <w:spacing w:after="0" w:line="276" w:lineRule="auto"/>
              <w:ind w:left="315" w:hanging="315"/>
              <w:jc w:val="both"/>
              <w:rPr>
                <w:rFonts w:ascii="Times New Roman" w:eastAsia="Times New Roman" w:hAnsi="Times New Roman" w:cs="Times New Roman"/>
                <w:lang w:val="sk-SK"/>
              </w:rPr>
            </w:pPr>
            <w:r w:rsidRPr="00FA4FE8">
              <w:rPr>
                <w:rFonts w:ascii="Times New Roman" w:eastAsia="Times New Roman" w:hAnsi="Times New Roman" w:cs="Times New Roman"/>
                <w:lang w:val="sk-SK"/>
              </w:rPr>
              <w:t>2) rozmnožovanie</w:t>
            </w:r>
          </w:p>
          <w:p w14:paraId="0377FE5E" w14:textId="77777777" w:rsidR="001A5DE0" w:rsidRPr="00FA4FE8" w:rsidRDefault="008E43C6">
            <w:pPr>
              <w:pStyle w:val="Normal1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val="sk-SK"/>
              </w:rPr>
            </w:pPr>
            <w:r w:rsidRPr="00FA4FE8">
              <w:rPr>
                <w:rFonts w:ascii="Times New Roman" w:eastAsia="Times New Roman" w:hAnsi="Times New Roman" w:cs="Times New Roman"/>
                <w:lang w:val="sk-SK"/>
              </w:rPr>
              <w:t>3) vylučovanie</w:t>
            </w:r>
          </w:p>
          <w:p w14:paraId="2D660510" w14:textId="77777777" w:rsidR="001A5DE0" w:rsidRPr="00FA4FE8" w:rsidRDefault="008E43C6">
            <w:pPr>
              <w:pStyle w:val="Normal1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val="sk-SK"/>
              </w:rPr>
            </w:pPr>
            <w:r w:rsidRPr="00FA4FE8">
              <w:rPr>
                <w:rFonts w:ascii="Times New Roman" w:eastAsia="Times New Roman" w:hAnsi="Times New Roman" w:cs="Times New Roman"/>
                <w:lang w:val="sk-SK"/>
              </w:rPr>
              <w:t>4) pohyb</w:t>
            </w:r>
          </w:p>
          <w:p w14:paraId="3DDCF108" w14:textId="77777777" w:rsidR="001A5DE0" w:rsidRPr="00FA4FE8" w:rsidRDefault="00076E1E">
            <w:pPr>
              <w:pStyle w:val="Normal1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val="sk-SK"/>
              </w:rPr>
            </w:pPr>
            <w:r w:rsidRPr="00FA4FE8">
              <w:rPr>
                <w:rFonts w:ascii="Times New Roman" w:eastAsia="Times New Roman" w:hAnsi="Times New Roman" w:cs="Times New Roman"/>
                <w:lang w:val="sk-SK"/>
              </w:rPr>
              <w:t xml:space="preserve">5) </w:t>
            </w:r>
            <w:r w:rsidR="008E43C6" w:rsidRPr="00FA4FE8">
              <w:rPr>
                <w:rFonts w:ascii="Times New Roman" w:eastAsia="Times New Roman" w:hAnsi="Times New Roman" w:cs="Times New Roman"/>
                <w:lang w:val="sk-SK"/>
              </w:rPr>
              <w:t>učenie a rozmýšľanie</w:t>
            </w:r>
          </w:p>
          <w:p w14:paraId="60179EEA" w14:textId="77777777" w:rsidR="001A5DE0" w:rsidRPr="00FA4FE8" w:rsidRDefault="008E43C6">
            <w:pPr>
              <w:pStyle w:val="Normal1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val="sk-SK"/>
              </w:rPr>
            </w:pPr>
            <w:r w:rsidRPr="00FA4FE8">
              <w:rPr>
                <w:rFonts w:ascii="Times New Roman" w:eastAsia="Times New Roman" w:hAnsi="Times New Roman" w:cs="Times New Roman"/>
                <w:lang w:val="sk-SK"/>
              </w:rPr>
              <w:t>6) dýchanie</w:t>
            </w:r>
          </w:p>
        </w:tc>
      </w:tr>
      <w:tr w:rsidR="00D153DA" w:rsidRPr="00FA4FE8" w14:paraId="5B2EB917" w14:textId="77777777">
        <w:tc>
          <w:tcPr>
            <w:tcW w:w="3862" w:type="dxa"/>
          </w:tcPr>
          <w:p w14:paraId="5E59D14B" w14:textId="77777777" w:rsidR="001A5DE0" w:rsidRPr="00FA4FE8" w:rsidRDefault="00F43195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lang w:val="sk-SK"/>
              </w:rPr>
            </w:pPr>
            <w:r w:rsidRPr="00FA4FE8">
              <w:rPr>
                <w:rFonts w:ascii="Times New Roman" w:eastAsia="Times New Roman" w:hAnsi="Times New Roman" w:cs="Times New Roman"/>
                <w:lang w:val="sk-SK"/>
              </w:rPr>
              <w:t>(    ) mozog</w:t>
            </w:r>
          </w:p>
        </w:tc>
        <w:tc>
          <w:tcPr>
            <w:tcW w:w="5069" w:type="dxa"/>
            <w:vMerge/>
          </w:tcPr>
          <w:p w14:paraId="36BF1253" w14:textId="77777777" w:rsidR="001A5DE0" w:rsidRPr="00FA4FE8" w:rsidRDefault="001A5DE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lang w:val="sk-SK"/>
              </w:rPr>
            </w:pPr>
          </w:p>
        </w:tc>
      </w:tr>
      <w:tr w:rsidR="00D153DA" w:rsidRPr="00FA4FE8" w14:paraId="360B56C5" w14:textId="77777777">
        <w:tc>
          <w:tcPr>
            <w:tcW w:w="3862" w:type="dxa"/>
          </w:tcPr>
          <w:p w14:paraId="2A7F9760" w14:textId="77777777" w:rsidR="001A5DE0" w:rsidRPr="00FA4FE8" w:rsidRDefault="00F43195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lang w:val="sk-SK"/>
              </w:rPr>
            </w:pPr>
            <w:r w:rsidRPr="00FA4FE8">
              <w:rPr>
                <w:rFonts w:ascii="Times New Roman" w:eastAsia="Times New Roman" w:hAnsi="Times New Roman" w:cs="Times New Roman"/>
                <w:lang w:val="sk-SK"/>
              </w:rPr>
              <w:t>(    ) obličky</w:t>
            </w:r>
          </w:p>
        </w:tc>
        <w:tc>
          <w:tcPr>
            <w:tcW w:w="5069" w:type="dxa"/>
            <w:vMerge/>
          </w:tcPr>
          <w:p w14:paraId="7BDF068D" w14:textId="77777777" w:rsidR="001A5DE0" w:rsidRPr="00FA4FE8" w:rsidRDefault="001A5DE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lang w:val="sk-SK"/>
              </w:rPr>
            </w:pPr>
          </w:p>
        </w:tc>
      </w:tr>
      <w:tr w:rsidR="00D153DA" w:rsidRPr="00FA4FE8" w14:paraId="7EC70E7D" w14:textId="77777777">
        <w:tc>
          <w:tcPr>
            <w:tcW w:w="3862" w:type="dxa"/>
          </w:tcPr>
          <w:p w14:paraId="6C0C8DAB" w14:textId="77777777" w:rsidR="001A5DE0" w:rsidRPr="00FA4FE8" w:rsidRDefault="00F43195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lang w:val="sk-SK"/>
              </w:rPr>
            </w:pPr>
            <w:r w:rsidRPr="00FA4FE8">
              <w:rPr>
                <w:rFonts w:ascii="Times New Roman" w:eastAsia="Times New Roman" w:hAnsi="Times New Roman" w:cs="Times New Roman"/>
                <w:lang w:val="sk-SK"/>
              </w:rPr>
              <w:t>(    ) vaječníky</w:t>
            </w:r>
          </w:p>
        </w:tc>
        <w:tc>
          <w:tcPr>
            <w:tcW w:w="5069" w:type="dxa"/>
            <w:vMerge/>
          </w:tcPr>
          <w:p w14:paraId="38A3CB9D" w14:textId="77777777" w:rsidR="001A5DE0" w:rsidRPr="00FA4FE8" w:rsidRDefault="001A5DE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lang w:val="sk-SK"/>
              </w:rPr>
            </w:pPr>
          </w:p>
        </w:tc>
      </w:tr>
      <w:tr w:rsidR="00D153DA" w:rsidRPr="00FA4FE8" w14:paraId="2974EBAD" w14:textId="77777777">
        <w:tc>
          <w:tcPr>
            <w:tcW w:w="3862" w:type="dxa"/>
          </w:tcPr>
          <w:p w14:paraId="3583C40D" w14:textId="77777777" w:rsidR="001A5DE0" w:rsidRPr="00FA4FE8" w:rsidRDefault="00F43195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lang w:val="sk-SK"/>
              </w:rPr>
            </w:pPr>
            <w:r w:rsidRPr="00FA4FE8">
              <w:rPr>
                <w:rFonts w:ascii="Times New Roman" w:eastAsia="Times New Roman" w:hAnsi="Times New Roman" w:cs="Times New Roman"/>
                <w:lang w:val="sk-SK"/>
              </w:rPr>
              <w:t>(    ) svaly nôh</w:t>
            </w:r>
          </w:p>
        </w:tc>
        <w:tc>
          <w:tcPr>
            <w:tcW w:w="5069" w:type="dxa"/>
            <w:vMerge/>
          </w:tcPr>
          <w:p w14:paraId="1B04FD44" w14:textId="77777777" w:rsidR="001A5DE0" w:rsidRPr="00FA4FE8" w:rsidRDefault="001A5DE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lang w:val="sk-SK"/>
              </w:rPr>
            </w:pPr>
          </w:p>
        </w:tc>
      </w:tr>
      <w:tr w:rsidR="001A5DE0" w:rsidRPr="00FA4FE8" w14:paraId="68FEB006" w14:textId="77777777">
        <w:tc>
          <w:tcPr>
            <w:tcW w:w="3862" w:type="dxa"/>
          </w:tcPr>
          <w:p w14:paraId="05821AC0" w14:textId="77777777" w:rsidR="001A5DE0" w:rsidRPr="00FA4FE8" w:rsidRDefault="00B61494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lang w:val="sk-SK"/>
              </w:rPr>
            </w:pPr>
            <w:r w:rsidRPr="00FA4FE8">
              <w:rPr>
                <w:rFonts w:ascii="Times New Roman" w:eastAsia="Times New Roman" w:hAnsi="Times New Roman" w:cs="Times New Roman"/>
                <w:lang w:val="sk-SK"/>
              </w:rPr>
              <w:t>(    ) žalúdok</w:t>
            </w:r>
          </w:p>
        </w:tc>
        <w:tc>
          <w:tcPr>
            <w:tcW w:w="5069" w:type="dxa"/>
            <w:vMerge/>
          </w:tcPr>
          <w:p w14:paraId="6B48F57D" w14:textId="77777777" w:rsidR="001A5DE0" w:rsidRPr="00FA4FE8" w:rsidRDefault="001A5DE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lang w:val="sk-SK"/>
              </w:rPr>
            </w:pPr>
          </w:p>
        </w:tc>
      </w:tr>
    </w:tbl>
    <w:p w14:paraId="0DB3BA83" w14:textId="77777777" w:rsidR="001A5DE0" w:rsidRPr="00FA4FE8" w:rsidRDefault="001A5DE0">
      <w:pPr>
        <w:pStyle w:val="Normal1"/>
        <w:rPr>
          <w:rFonts w:ascii="Times New Roman" w:eastAsia="Times New Roman" w:hAnsi="Times New Roman" w:cs="Times New Roman"/>
          <w:lang w:val="sk-SK"/>
        </w:rPr>
      </w:pPr>
    </w:p>
    <w:sectPr w:rsidR="001A5DE0" w:rsidRPr="00FA4FE8" w:rsidSect="001A5DE0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2A513D0-B589-4F1F-A0CF-B2047C826173}"/>
    <w:embedBold r:id="rId2" w:fontKey="{9AC6E9AE-5BA0-497C-A3F6-BDCFBABE3607}"/>
    <w:embedItalic r:id="rId3" w:fontKey="{DEB8B005-FBDE-48A0-88A9-C3527B81C8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970183A-7B0F-4F25-8366-C7D603F8EF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DE0"/>
    <w:rsid w:val="0001224C"/>
    <w:rsid w:val="000122FA"/>
    <w:rsid w:val="00076E1E"/>
    <w:rsid w:val="000D5512"/>
    <w:rsid w:val="001A5DE0"/>
    <w:rsid w:val="002466D1"/>
    <w:rsid w:val="0028293F"/>
    <w:rsid w:val="00317A5D"/>
    <w:rsid w:val="00406EA7"/>
    <w:rsid w:val="005F48E7"/>
    <w:rsid w:val="00623AE5"/>
    <w:rsid w:val="00893793"/>
    <w:rsid w:val="008E43C6"/>
    <w:rsid w:val="009D7C33"/>
    <w:rsid w:val="00A829DA"/>
    <w:rsid w:val="00B61494"/>
    <w:rsid w:val="00CD02FE"/>
    <w:rsid w:val="00D153DA"/>
    <w:rsid w:val="00D867C1"/>
    <w:rsid w:val="00E96791"/>
    <w:rsid w:val="00ED691B"/>
    <w:rsid w:val="00F43195"/>
    <w:rsid w:val="00FA4FE8"/>
    <w:rsid w:val="00FE734E"/>
    <w:rsid w:val="00FF3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B7245"/>
  <w15:docId w15:val="{B5AB054E-AAB6-0248-9433-28720F1FB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GB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link w:val="Heading1Char"/>
    <w:rsid w:val="001A5DE0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1"/>
    <w:next w:val="Normal1"/>
    <w:link w:val="Heading2Char"/>
    <w:rsid w:val="001A5DE0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1"/>
    <w:next w:val="Normal1"/>
    <w:link w:val="Heading3Char"/>
    <w:rsid w:val="001A5DE0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1"/>
    <w:next w:val="Normal1"/>
    <w:link w:val="Heading4Char"/>
    <w:rsid w:val="001A5DE0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1"/>
    <w:next w:val="Normal1"/>
    <w:link w:val="Heading5Char"/>
    <w:rsid w:val="001A5DE0"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1"/>
    <w:next w:val="Normal1"/>
    <w:link w:val="Heading6Char"/>
    <w:rsid w:val="001A5DE0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1"/>
    <w:next w:val="Normal1"/>
    <w:link w:val="Heading7Char"/>
    <w:uiPriority w:val="9"/>
    <w:semiHidden/>
    <w:unhideWhenUsed/>
    <w:qFormat/>
    <w:rsid w:val="00E455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1"/>
    <w:next w:val="Normal1"/>
    <w:link w:val="Heading8Char"/>
    <w:uiPriority w:val="9"/>
    <w:semiHidden/>
    <w:unhideWhenUsed/>
    <w:qFormat/>
    <w:rsid w:val="00E455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1"/>
    <w:next w:val="Normal1"/>
    <w:link w:val="Heading9Char"/>
    <w:uiPriority w:val="9"/>
    <w:semiHidden/>
    <w:unhideWhenUsed/>
    <w:qFormat/>
    <w:rsid w:val="00E455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1A5DE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1A5DE0"/>
  </w:style>
  <w:style w:type="paragraph" w:styleId="Title">
    <w:name w:val="Title"/>
    <w:basedOn w:val="Normal1"/>
    <w:next w:val="Normal1"/>
    <w:link w:val="TitleChar"/>
    <w:rsid w:val="001A5DE0"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455B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55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55B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55B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55B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55B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55B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55B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55B5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455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E455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1"/>
    <w:next w:val="Normal1"/>
    <w:link w:val="QuoteChar"/>
    <w:uiPriority w:val="29"/>
    <w:qFormat/>
    <w:rsid w:val="00E455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55B5"/>
    <w:rPr>
      <w:i/>
      <w:iCs/>
      <w:color w:val="404040" w:themeColor="text1" w:themeTint="BF"/>
    </w:rPr>
  </w:style>
  <w:style w:type="paragraph" w:styleId="ListParagraph">
    <w:name w:val="List Paragraph"/>
    <w:basedOn w:val="Normal1"/>
    <w:uiPriority w:val="99"/>
    <w:qFormat/>
    <w:rsid w:val="00E455B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55B5"/>
    <w:rPr>
      <w:i/>
      <w:iCs/>
      <w:color w:val="2F5496" w:themeColor="accent1" w:themeShade="BF"/>
    </w:rPr>
  </w:style>
  <w:style w:type="paragraph" w:styleId="IntenseQuote">
    <w:name w:val="Intense Quote"/>
    <w:basedOn w:val="Normal1"/>
    <w:next w:val="Normal1"/>
    <w:link w:val="IntenseQuoteChar"/>
    <w:uiPriority w:val="30"/>
    <w:qFormat/>
    <w:rsid w:val="00E455B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55B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55B5"/>
    <w:rPr>
      <w:b/>
      <w:bCs/>
      <w:smallCaps/>
      <w:color w:val="2F5496" w:themeColor="accent1" w:themeShade="BF"/>
      <w:spacing w:val="5"/>
    </w:rPr>
  </w:style>
  <w:style w:type="paragraph" w:styleId="Subtitle">
    <w:name w:val="Subtitle"/>
    <w:basedOn w:val="Normal1"/>
    <w:next w:val="Normal1"/>
    <w:link w:val="SubtitleChar"/>
    <w:rsid w:val="001A5DE0"/>
    <w:rPr>
      <w:color w:val="595959"/>
      <w:sz w:val="28"/>
      <w:szCs w:val="28"/>
    </w:rPr>
  </w:style>
  <w:style w:type="table" w:customStyle="1" w:styleId="a">
    <w:basedOn w:val="TableNormal"/>
    <w:rsid w:val="001A5D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sid w:val="001A5D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rsid w:val="001A5DE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y51MjWnHZ1d+eup/IB5rek1qIg==">CgMxLjA4AHIhMU1IQWI2ZWpfU2pkTDUydkM0WE1SOFoxQzB1LWt2TXk4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N/A</dc:creator>
  <cp:lastModifiedBy>Svetlana Zonjan</cp:lastModifiedBy>
  <cp:revision>14</cp:revision>
  <dcterms:created xsi:type="dcterms:W3CDTF">2026-03-04T16:59:00Z</dcterms:created>
  <dcterms:modified xsi:type="dcterms:W3CDTF">2026-03-10T10:47:00Z</dcterms:modified>
</cp:coreProperties>
</file>